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C0" w:rsidRPr="00BA6CDB" w:rsidRDefault="006E29B9" w:rsidP="00E43FC0">
      <w:pPr>
        <w:tabs>
          <w:tab w:val="left" w:pos="1980"/>
          <w:tab w:val="center" w:pos="4252"/>
        </w:tabs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1" locked="0" layoutInCell="1" allowOverlap="1" wp14:anchorId="79D952CA" wp14:editId="2149FDE7">
            <wp:simplePos x="0" y="0"/>
            <wp:positionH relativeFrom="margin">
              <wp:posOffset>-221153</wp:posOffset>
            </wp:positionH>
            <wp:positionV relativeFrom="margin">
              <wp:posOffset>125441</wp:posOffset>
            </wp:positionV>
            <wp:extent cx="1337310" cy="1195821"/>
            <wp:effectExtent l="0" t="0" r="0" b="4445"/>
            <wp:wrapNone/>
            <wp:docPr id="3" name="Imagen 3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40" cy="119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1312" behindDoc="1" locked="0" layoutInCell="1" allowOverlap="1" wp14:anchorId="4B4D52BD" wp14:editId="706BFD17">
            <wp:simplePos x="0" y="0"/>
            <wp:positionH relativeFrom="margin">
              <wp:posOffset>4250055</wp:posOffset>
            </wp:positionH>
            <wp:positionV relativeFrom="paragraph">
              <wp:posOffset>282460</wp:posOffset>
            </wp:positionV>
            <wp:extent cx="991235" cy="1090930"/>
            <wp:effectExtent l="0" t="0" r="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909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5D89DC" wp14:editId="397EAA05">
                <wp:simplePos x="0" y="0"/>
                <wp:positionH relativeFrom="margin">
                  <wp:posOffset>396240</wp:posOffset>
                </wp:positionH>
                <wp:positionV relativeFrom="paragraph">
                  <wp:posOffset>-135601</wp:posOffset>
                </wp:positionV>
                <wp:extent cx="4450715" cy="8794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71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FC0" w:rsidRPr="00EE381F" w:rsidRDefault="00E43FC0" w:rsidP="00E43FC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81F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Juntos seguimos construyendo                  el mejor lugar para vivir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89D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1.2pt;margin-top:-10.7pt;width:350.45pt;height:6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" filled="f" stroked="f">
                <v:textbox>
                  <w:txbxContent>
                    <w:p w:rsidR="00E43FC0" w:rsidRPr="00EE381F" w:rsidRDefault="00E43FC0" w:rsidP="00E43FC0">
                      <w:pPr>
                        <w:jc w:val="center"/>
                        <w:rPr>
                          <w:rFonts w:ascii="Baskerville Old Face" w:hAnsi="Baskerville Old Face"/>
                          <w:b/>
                          <w:noProof/>
                          <w:color w:val="0070C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81F">
                        <w:rPr>
                          <w:rFonts w:ascii="Baskerville Old Face" w:hAnsi="Baskerville Old Face"/>
                          <w:b/>
                          <w:color w:val="0070C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Juntos seguimos construyendo                  el mejor lugar para vivir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FC0"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43FC0"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E43FC0" w:rsidRDefault="00E43FC0" w:rsidP="00E43FC0">
      <w:pPr>
        <w:jc w:val="center"/>
        <w:rPr>
          <w:b/>
          <w:sz w:val="36"/>
        </w:rPr>
      </w:pPr>
    </w:p>
    <w:p w:rsidR="00E43FC0" w:rsidRDefault="00E43FC0" w:rsidP="00E43FC0">
      <w:pPr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E29B9" w:rsidRDefault="006E29B9" w:rsidP="00E43FC0">
      <w:pPr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43FC0" w:rsidRDefault="00E43FC0" w:rsidP="00E43FC0">
      <w:pPr>
        <w:jc w:val="center"/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FUNCIONES PÚBLICAS</w:t>
      </w:r>
    </w:p>
    <w:p w:rsidR="00E43FC0" w:rsidRPr="00BA6CDB" w:rsidRDefault="00E43FC0" w:rsidP="00E43FC0">
      <w:pPr>
        <w:jc w:val="center"/>
        <w:rPr>
          <w:rFonts w:ascii="Bookman Old Style" w:hAnsi="Bookman Old Style"/>
          <w:b/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OFICIALIA MAYOR</w:t>
      </w:r>
    </w:p>
    <w:p w:rsidR="00E43FC0" w:rsidRDefault="00E43FC0" w:rsidP="00E43FC0">
      <w:pPr>
        <w:jc w:val="center"/>
        <w:rPr>
          <w:b/>
          <w:sz w:val="24"/>
        </w:rPr>
      </w:pPr>
    </w:p>
    <w:p w:rsidR="006E29B9" w:rsidRPr="002B7920" w:rsidRDefault="006E29B9" w:rsidP="00E43FC0">
      <w:pPr>
        <w:jc w:val="center"/>
        <w:rPr>
          <w:b/>
          <w:sz w:val="24"/>
        </w:rPr>
      </w:pPr>
    </w:p>
    <w:p w:rsidR="00E43FC0" w:rsidRDefault="00E43FC0" w:rsidP="00E43FC0">
      <w:pPr>
        <w:jc w:val="center"/>
        <w:rPr>
          <w:b/>
          <w:sz w:val="24"/>
        </w:rPr>
      </w:pPr>
    </w:p>
    <w:p w:rsidR="00E43FC0" w:rsidRPr="002B7920" w:rsidRDefault="00E43FC0" w:rsidP="00E43FC0">
      <w:pPr>
        <w:jc w:val="center"/>
        <w:rPr>
          <w:b/>
          <w:sz w:val="24"/>
        </w:rPr>
      </w:pPr>
    </w:p>
    <w:p w:rsidR="00E43FC0" w:rsidRPr="001D548F" w:rsidRDefault="00E43FC0" w:rsidP="00E43FC0">
      <w:pPr>
        <w:pStyle w:val="Sinespaciado"/>
        <w:jc w:val="center"/>
      </w:pPr>
      <w:r w:rsidRPr="001D548F">
        <w:lastRenderedPageBreak/>
        <w:t>_________________</w:t>
      </w:r>
      <w:r>
        <w:t>__</w:t>
      </w:r>
      <w:r w:rsidRPr="001D548F">
        <w:t>_______________</w:t>
      </w:r>
    </w:p>
    <w:p w:rsidR="00E43FC0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ARQ. GILBERTO PEREZ BARAJAS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PRESIDENTE MUNICIPAL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APROBO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___</w:t>
      </w:r>
      <w:r>
        <w:rPr>
          <w:rFonts w:ascii="Cambria" w:hAnsi="Cambria"/>
          <w:b/>
          <w:sz w:val="24"/>
        </w:rPr>
        <w:t>________________</w:t>
      </w:r>
      <w:r w:rsidRPr="001D548F">
        <w:rPr>
          <w:rFonts w:ascii="Cambria" w:hAnsi="Cambria"/>
          <w:b/>
          <w:sz w:val="24"/>
        </w:rPr>
        <w:t>______________________________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C. JOSE GUADALUPE VILLASEÑOR BARO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SECRETARIO GENERAL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REVISO</w:t>
      </w:r>
    </w:p>
    <w:p w:rsidR="00E43FC0" w:rsidRPr="001D548F" w:rsidRDefault="00E43FC0" w:rsidP="00E43FC0">
      <w:pPr>
        <w:spacing w:after="0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rPr>
          <w:rFonts w:ascii="Cambria" w:hAnsi="Cambria"/>
          <w:b/>
          <w:sz w:val="24"/>
        </w:rPr>
      </w:pP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___________________</w:t>
      </w:r>
      <w:r>
        <w:rPr>
          <w:rFonts w:ascii="Cambria" w:hAnsi="Cambria"/>
          <w:b/>
          <w:sz w:val="24"/>
        </w:rPr>
        <w:t>____________</w:t>
      </w:r>
      <w:r w:rsidRPr="001D548F">
        <w:rPr>
          <w:rFonts w:ascii="Cambria" w:hAnsi="Cambria"/>
          <w:b/>
          <w:sz w:val="24"/>
        </w:rPr>
        <w:t>_____________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C. HECTOR MANUEL MEZA ZEPEDA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lastRenderedPageBreak/>
        <w:t>OFICIAL MAYOR</w:t>
      </w:r>
    </w:p>
    <w:p w:rsidR="00E43FC0" w:rsidRPr="001D548F" w:rsidRDefault="00E43FC0" w:rsidP="00E43FC0">
      <w:pPr>
        <w:spacing w:after="0"/>
        <w:jc w:val="center"/>
        <w:rPr>
          <w:rFonts w:ascii="Cambria" w:hAnsi="Cambria"/>
          <w:b/>
          <w:sz w:val="24"/>
        </w:rPr>
      </w:pPr>
      <w:r w:rsidRPr="001D548F">
        <w:rPr>
          <w:rFonts w:ascii="Cambria" w:hAnsi="Cambria"/>
          <w:b/>
          <w:sz w:val="24"/>
        </w:rPr>
        <w:t>ELABORO</w:t>
      </w:r>
    </w:p>
    <w:p w:rsidR="00E43FC0" w:rsidRDefault="00E43FC0" w:rsidP="00E43FC0">
      <w:pPr>
        <w:spacing w:after="0"/>
        <w:jc w:val="center"/>
        <w:rPr>
          <w:b/>
          <w:sz w:val="24"/>
        </w:rPr>
      </w:pPr>
    </w:p>
    <w:p w:rsidR="00E43FC0" w:rsidRDefault="00E43FC0" w:rsidP="00E43FC0">
      <w:pPr>
        <w:spacing w:after="0"/>
        <w:jc w:val="center"/>
        <w:rPr>
          <w:b/>
          <w:sz w:val="24"/>
        </w:rPr>
      </w:pPr>
    </w:p>
    <w:p w:rsidR="00E43FC0" w:rsidRDefault="00E43FC0" w:rsidP="00E43FC0">
      <w:pPr>
        <w:spacing w:after="0"/>
        <w:jc w:val="center"/>
        <w:rPr>
          <w:b/>
          <w:sz w:val="24"/>
        </w:rPr>
      </w:pPr>
    </w:p>
    <w:p w:rsidR="00E43FC0" w:rsidRDefault="00E43FC0" w:rsidP="00E43FC0">
      <w:pPr>
        <w:spacing w:after="0"/>
        <w:jc w:val="center"/>
        <w:rPr>
          <w:b/>
          <w:sz w:val="24"/>
        </w:rPr>
      </w:pPr>
    </w:p>
    <w:p w:rsidR="00E43FC0" w:rsidRDefault="00E43FC0" w:rsidP="00E43FC0">
      <w:pPr>
        <w:spacing w:after="0"/>
        <w:jc w:val="center"/>
        <w:rPr>
          <w:b/>
          <w:sz w:val="24"/>
        </w:rPr>
      </w:pPr>
    </w:p>
    <w:p w:rsidR="00E43FC0" w:rsidRPr="002B7920" w:rsidRDefault="006E29B9" w:rsidP="00E43FC0">
      <w:pPr>
        <w:spacing w:after="0"/>
        <w:jc w:val="center"/>
        <w:rPr>
          <w:b/>
          <w:sz w:val="24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3360" behindDoc="1" locked="0" layoutInCell="1" allowOverlap="1" wp14:anchorId="2E9E5DC3" wp14:editId="0C7FC953">
            <wp:simplePos x="0" y="0"/>
            <wp:positionH relativeFrom="margin">
              <wp:posOffset>-40525</wp:posOffset>
            </wp:positionH>
            <wp:positionV relativeFrom="paragraph">
              <wp:posOffset>105410</wp:posOffset>
            </wp:positionV>
            <wp:extent cx="991235" cy="1090930"/>
            <wp:effectExtent l="0" t="0" r="0" b="0"/>
            <wp:wrapNone/>
            <wp:docPr id="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909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C0" w:rsidRDefault="00E43FC0" w:rsidP="00E43FC0">
      <w:pPr>
        <w:jc w:val="center"/>
        <w:rPr>
          <w:b/>
        </w:rPr>
      </w:pPr>
    </w:p>
    <w:p w:rsidR="00E43FC0" w:rsidRDefault="00E43FC0" w:rsidP="00E43FC0">
      <w:pPr>
        <w:jc w:val="center"/>
        <w:rPr>
          <w:b/>
        </w:rPr>
      </w:pPr>
    </w:p>
    <w:p w:rsidR="00E43FC0" w:rsidRDefault="00E43FC0" w:rsidP="00E43FC0">
      <w:pPr>
        <w:tabs>
          <w:tab w:val="left" w:pos="845"/>
        </w:tabs>
        <w:rPr>
          <w:b/>
        </w:rPr>
      </w:pPr>
      <w:r>
        <w:rPr>
          <w:b/>
        </w:rPr>
        <w:tab/>
      </w:r>
    </w:p>
    <w:p w:rsidR="00E43FC0" w:rsidRDefault="00E43FC0" w:rsidP="00E43FC0">
      <w:pPr>
        <w:jc w:val="center"/>
        <w:rPr>
          <w:b/>
        </w:rPr>
      </w:pPr>
    </w:p>
    <w:p w:rsidR="006E29B9" w:rsidRDefault="006E29B9" w:rsidP="00E43FC0">
      <w:pPr>
        <w:jc w:val="center"/>
        <w:rPr>
          <w:rFonts w:ascii="Bookman Old Style" w:hAnsi="Bookman Old Style"/>
          <w:b/>
          <w:color w:val="A5A5A5" w:themeColor="accent3"/>
          <w:sz w:val="36"/>
          <w:szCs w:val="36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43FC0" w:rsidRPr="006E29B9" w:rsidRDefault="006E29B9" w:rsidP="00E43FC0">
      <w:pPr>
        <w:jc w:val="center"/>
        <w:rPr>
          <w:rFonts w:ascii="Ebrima" w:hAnsi="Ebrima"/>
          <w:b/>
          <w:color w:val="A5A5A5" w:themeColor="accent3"/>
          <w:sz w:val="44"/>
          <w:szCs w:val="4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E29B9">
        <w:rPr>
          <w:rFonts w:ascii="Ebrima" w:hAnsi="Ebrima"/>
          <w:noProof/>
          <w:sz w:val="44"/>
          <w:szCs w:val="44"/>
          <w:lang w:eastAsia="es-ES"/>
        </w:rPr>
        <w:drawing>
          <wp:anchor distT="0" distB="0" distL="114300" distR="114300" simplePos="0" relativeHeight="251664384" behindDoc="1" locked="0" layoutInCell="1" allowOverlap="1" wp14:anchorId="1D5B3392" wp14:editId="4ED62747">
            <wp:simplePos x="0" y="0"/>
            <wp:positionH relativeFrom="margin">
              <wp:posOffset>528955</wp:posOffset>
            </wp:positionH>
            <wp:positionV relativeFrom="margin">
              <wp:posOffset>2341130</wp:posOffset>
            </wp:positionV>
            <wp:extent cx="4721225" cy="3731895"/>
            <wp:effectExtent l="0" t="0" r="3175" b="1905"/>
            <wp:wrapNone/>
            <wp:docPr id="6" name="Imagen 6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800"/>
                              </a14:imgEffect>
                              <a14:imgEffect>
                                <a14:saturation sat="10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C0" w:rsidRPr="006E29B9">
        <w:rPr>
          <w:rFonts w:ascii="Ebrima" w:hAnsi="Ebrima"/>
          <w:b/>
          <w:color w:val="A5A5A5" w:themeColor="accent3"/>
          <w:sz w:val="44"/>
          <w:szCs w:val="4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CONTENIDO</w:t>
      </w:r>
    </w:p>
    <w:p w:rsidR="00E43FC0" w:rsidRDefault="00E43FC0" w:rsidP="00E43FC0">
      <w:pPr>
        <w:jc w:val="both"/>
        <w:rPr>
          <w:rFonts w:ascii="Bookman Old Style" w:hAnsi="Bookman Old Style"/>
          <w:b/>
          <w:color w:val="A5A5A5" w:themeColor="accent3"/>
          <w:sz w:val="32"/>
          <w:szCs w:val="32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43FC0" w:rsidRPr="003A5B49" w:rsidRDefault="00E43FC0" w:rsidP="00E43FC0">
      <w:pPr>
        <w:jc w:val="both"/>
        <w:rPr>
          <w:rFonts w:ascii="Bookman Old Style" w:hAnsi="Bookman Old Style"/>
          <w:b/>
          <w:color w:val="A5A5A5" w:themeColor="accent3"/>
          <w:sz w:val="32"/>
          <w:szCs w:val="32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84331" w:rsidRPr="006E29B9" w:rsidRDefault="00E43FC0" w:rsidP="00F84331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 w:rsidRPr="006E29B9">
        <w:rPr>
          <w:rFonts w:ascii="Cambria" w:hAnsi="Cambria"/>
          <w:b/>
          <w:sz w:val="28"/>
          <w:szCs w:val="28"/>
        </w:rPr>
        <w:t xml:space="preserve"> </w:t>
      </w:r>
      <w:r w:rsidRPr="006E29B9">
        <w:rPr>
          <w:rFonts w:ascii="Cambria" w:hAnsi="Cambria"/>
          <w:b/>
          <w:sz w:val="28"/>
          <w:szCs w:val="28"/>
        </w:rPr>
        <w:t>DESCRIPCION DE FUNCION PUBLICA</w:t>
      </w:r>
      <w:r w:rsidRPr="006E29B9">
        <w:rPr>
          <w:rFonts w:ascii="Cambria" w:hAnsi="Cambria"/>
          <w:b/>
          <w:sz w:val="28"/>
          <w:szCs w:val="28"/>
        </w:rPr>
        <w:t>- - - - - - - - - - - - - - - - - - - - - - - - - -</w:t>
      </w:r>
    </w:p>
    <w:p w:rsidR="00F84331" w:rsidRPr="006E29B9" w:rsidRDefault="00F84331" w:rsidP="00F84331">
      <w:pPr>
        <w:pStyle w:val="Prrafodelista"/>
        <w:ind w:left="1080"/>
        <w:jc w:val="both"/>
        <w:rPr>
          <w:rFonts w:ascii="Cambria" w:hAnsi="Cambria"/>
          <w:b/>
          <w:sz w:val="28"/>
          <w:szCs w:val="28"/>
        </w:rPr>
      </w:pPr>
    </w:p>
    <w:p w:rsidR="00F84331" w:rsidRPr="006E29B9" w:rsidRDefault="00F84331" w:rsidP="00F84331">
      <w:pPr>
        <w:pStyle w:val="Prrafodelista"/>
        <w:ind w:left="1080"/>
        <w:jc w:val="both"/>
        <w:rPr>
          <w:rFonts w:ascii="Cambria" w:hAnsi="Cambria"/>
          <w:b/>
          <w:sz w:val="28"/>
          <w:szCs w:val="28"/>
        </w:rPr>
      </w:pPr>
    </w:p>
    <w:p w:rsidR="00F84331" w:rsidRPr="006E29B9" w:rsidRDefault="00F84331" w:rsidP="00F84331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sz w:val="28"/>
          <w:szCs w:val="28"/>
        </w:rPr>
      </w:pPr>
      <w:r w:rsidRPr="006E29B9">
        <w:rPr>
          <w:rFonts w:ascii="Cambria" w:hAnsi="Cambria"/>
          <w:b/>
          <w:sz w:val="28"/>
          <w:szCs w:val="28"/>
        </w:rPr>
        <w:t>OBJETIVO EN GENERAL- - - - - - - - - - - - - - - - - - - - - - - - - - - - - - - - - - - - -</w:t>
      </w:r>
    </w:p>
    <w:p w:rsidR="00E43FC0" w:rsidRPr="006E29B9" w:rsidRDefault="00E43FC0" w:rsidP="00E43FC0">
      <w:pPr>
        <w:pStyle w:val="Prrafodelista"/>
        <w:ind w:left="1080"/>
        <w:jc w:val="both"/>
        <w:rPr>
          <w:rFonts w:ascii="Cambria" w:hAnsi="Cambria"/>
          <w:b/>
          <w:sz w:val="28"/>
          <w:szCs w:val="28"/>
        </w:rPr>
      </w:pPr>
      <w:r w:rsidRPr="006E29B9">
        <w:rPr>
          <w:rFonts w:ascii="Cambria" w:hAnsi="Cambria"/>
          <w:b/>
          <w:sz w:val="28"/>
          <w:szCs w:val="28"/>
        </w:rPr>
        <w:t xml:space="preserve">  </w:t>
      </w:r>
    </w:p>
    <w:p w:rsidR="00E43FC0" w:rsidRPr="006E29B9" w:rsidRDefault="00E43FC0" w:rsidP="00E43FC0">
      <w:pPr>
        <w:pStyle w:val="Prrafodelista"/>
        <w:jc w:val="both"/>
        <w:rPr>
          <w:rFonts w:ascii="Cambria" w:hAnsi="Cambria"/>
          <w:b/>
          <w:sz w:val="28"/>
          <w:szCs w:val="28"/>
        </w:rPr>
      </w:pPr>
    </w:p>
    <w:p w:rsidR="00E43FC0" w:rsidRPr="006E29B9" w:rsidRDefault="00F84331" w:rsidP="00E43FC0">
      <w:pPr>
        <w:jc w:val="both"/>
        <w:rPr>
          <w:rFonts w:ascii="Cambria" w:hAnsi="Cambria"/>
          <w:b/>
          <w:sz w:val="28"/>
          <w:szCs w:val="28"/>
        </w:rPr>
      </w:pPr>
      <w:r w:rsidRPr="006E29B9">
        <w:rPr>
          <w:rFonts w:ascii="Cambria" w:hAnsi="Cambria"/>
          <w:b/>
          <w:sz w:val="28"/>
          <w:szCs w:val="28"/>
        </w:rPr>
        <w:t xml:space="preserve">             3.- </w:t>
      </w:r>
      <w:r w:rsidR="00E43FC0" w:rsidRPr="006E29B9">
        <w:rPr>
          <w:rFonts w:ascii="Cambria" w:hAnsi="Cambria"/>
          <w:b/>
          <w:sz w:val="28"/>
          <w:szCs w:val="28"/>
        </w:rPr>
        <w:t xml:space="preserve"> </w:t>
      </w:r>
      <w:r w:rsidR="00E43FC0" w:rsidRPr="006E29B9">
        <w:rPr>
          <w:rFonts w:ascii="Cambria" w:hAnsi="Cambria"/>
          <w:b/>
          <w:sz w:val="28"/>
          <w:szCs w:val="28"/>
        </w:rPr>
        <w:t>RECURSOS</w:t>
      </w:r>
      <w:r w:rsidR="00364C64" w:rsidRPr="006E29B9">
        <w:rPr>
          <w:rFonts w:ascii="Cambria" w:hAnsi="Cambria"/>
          <w:b/>
          <w:sz w:val="28"/>
          <w:szCs w:val="28"/>
        </w:rPr>
        <w:t xml:space="preserve"> MATERIALES</w:t>
      </w:r>
      <w:r w:rsidR="00E43FC0" w:rsidRPr="006E29B9">
        <w:rPr>
          <w:rFonts w:ascii="Cambria" w:hAnsi="Cambria"/>
          <w:b/>
          <w:sz w:val="28"/>
          <w:szCs w:val="28"/>
        </w:rPr>
        <w:t xml:space="preserve"> </w:t>
      </w:r>
      <w:r w:rsidR="00E43FC0" w:rsidRPr="006E29B9">
        <w:rPr>
          <w:rFonts w:ascii="Cambria" w:hAnsi="Cambria"/>
          <w:b/>
          <w:sz w:val="28"/>
          <w:szCs w:val="28"/>
        </w:rPr>
        <w:t>- - - - - - - - - - - - - - - - - - - - -</w:t>
      </w:r>
      <w:r w:rsidR="006E29B9">
        <w:rPr>
          <w:rFonts w:ascii="Cambria" w:hAnsi="Cambria"/>
          <w:b/>
          <w:sz w:val="28"/>
          <w:szCs w:val="28"/>
        </w:rPr>
        <w:t xml:space="preserve"> - - - - - </w:t>
      </w:r>
    </w:p>
    <w:p w:rsidR="00E43FC0" w:rsidRDefault="00E43FC0" w:rsidP="00E43FC0">
      <w:pPr>
        <w:jc w:val="both"/>
        <w:rPr>
          <w:rFonts w:ascii="Cambria" w:hAnsi="Cambria"/>
          <w:b/>
          <w:sz w:val="28"/>
          <w:szCs w:val="28"/>
        </w:rPr>
      </w:pPr>
    </w:p>
    <w:p w:rsidR="006E29B9" w:rsidRPr="006E29B9" w:rsidRDefault="006E29B9" w:rsidP="00E43FC0">
      <w:pPr>
        <w:jc w:val="both"/>
        <w:rPr>
          <w:rFonts w:ascii="Cambria" w:hAnsi="Cambria"/>
          <w:b/>
          <w:sz w:val="28"/>
          <w:szCs w:val="28"/>
        </w:rPr>
      </w:pPr>
    </w:p>
    <w:p w:rsidR="00E43FC0" w:rsidRPr="006E29B9" w:rsidRDefault="006E29B9" w:rsidP="00E43FC0">
      <w:pPr>
        <w:jc w:val="both"/>
        <w:rPr>
          <w:rFonts w:ascii="Cambria" w:hAnsi="Cambria"/>
          <w:b/>
          <w:sz w:val="28"/>
          <w:szCs w:val="28"/>
        </w:rPr>
      </w:pPr>
      <w:r w:rsidRPr="006E29B9">
        <w:rPr>
          <w:rFonts w:ascii="Cambria" w:hAnsi="Cambria"/>
          <w:b/>
          <w:sz w:val="28"/>
          <w:szCs w:val="28"/>
        </w:rPr>
        <w:t xml:space="preserve">            4.- </w:t>
      </w:r>
      <w:r w:rsidR="00E43FC0" w:rsidRPr="006E29B9">
        <w:rPr>
          <w:rFonts w:ascii="Cambria" w:hAnsi="Cambria"/>
          <w:b/>
          <w:sz w:val="28"/>
          <w:szCs w:val="28"/>
        </w:rPr>
        <w:t xml:space="preserve">  </w:t>
      </w:r>
      <w:r w:rsidR="00364C64" w:rsidRPr="006E29B9">
        <w:rPr>
          <w:rFonts w:ascii="Cambria" w:hAnsi="Cambria"/>
          <w:b/>
          <w:sz w:val="28"/>
          <w:szCs w:val="28"/>
        </w:rPr>
        <w:t>RECURSOS HUMANOS Y FINANCIEROS</w:t>
      </w:r>
      <w:r w:rsidR="00E43FC0" w:rsidRPr="006E29B9">
        <w:rPr>
          <w:rFonts w:ascii="Cambria" w:hAnsi="Cambria"/>
          <w:b/>
          <w:sz w:val="28"/>
          <w:szCs w:val="28"/>
        </w:rPr>
        <w:t xml:space="preserve"> - - - - - - - - -</w:t>
      </w:r>
      <w:r>
        <w:rPr>
          <w:rFonts w:ascii="Cambria" w:hAnsi="Cambria"/>
          <w:b/>
          <w:sz w:val="28"/>
          <w:szCs w:val="28"/>
        </w:rPr>
        <w:t xml:space="preserve"> - - - - - - </w:t>
      </w:r>
    </w:p>
    <w:p w:rsidR="00E43FC0" w:rsidRPr="006E29B9" w:rsidRDefault="00E43FC0" w:rsidP="00E43FC0">
      <w:pPr>
        <w:jc w:val="both"/>
        <w:rPr>
          <w:rFonts w:ascii="Cambria" w:hAnsi="Cambria"/>
          <w:b/>
          <w:sz w:val="28"/>
          <w:szCs w:val="28"/>
        </w:rPr>
      </w:pPr>
    </w:p>
    <w:p w:rsidR="00E43FC0" w:rsidRPr="00293AE2" w:rsidRDefault="00E43FC0" w:rsidP="00E43FC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           </w:t>
      </w:r>
      <w:r w:rsidRPr="00293AE2">
        <w:rPr>
          <w:rFonts w:ascii="Cambria" w:hAnsi="Cambria"/>
          <w:b/>
          <w:sz w:val="24"/>
          <w:szCs w:val="24"/>
        </w:rPr>
        <w:t xml:space="preserve"> </w:t>
      </w:r>
    </w:p>
    <w:p w:rsidR="00E43FC0" w:rsidRDefault="00E43FC0" w:rsidP="00E43FC0"/>
    <w:p w:rsidR="00E43FC0" w:rsidRDefault="00E43FC0" w:rsidP="00E43FC0"/>
    <w:p w:rsidR="00E43FC0" w:rsidRDefault="00E43FC0" w:rsidP="00E43FC0"/>
    <w:p w:rsidR="00E43FC0" w:rsidRDefault="00E43FC0" w:rsidP="00E43FC0"/>
    <w:p w:rsidR="00F84331" w:rsidRDefault="00F84331" w:rsidP="00E43FC0">
      <w:pPr>
        <w:rPr>
          <w:rFonts w:ascii="Ebrima" w:hAnsi="Ebrim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E43FC0" w:rsidRPr="00364C64" w:rsidRDefault="00364C64" w:rsidP="00F84331">
      <w:pPr>
        <w:jc w:val="center"/>
        <w:rPr>
          <w:rFonts w:ascii="Ebrima" w:hAnsi="Ebrim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 w:rsidRPr="00364C64">
        <w:rPr>
          <w:rFonts w:ascii="Ebrima" w:hAnsi="Ebrim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FUNCION PUBLICA</w:t>
      </w:r>
    </w:p>
    <w:p w:rsidR="00E43FC0" w:rsidRDefault="00E43FC0" w:rsidP="00E43FC0"/>
    <w:p w:rsidR="00F84331" w:rsidRDefault="00B51984" w:rsidP="00B519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</w:t>
      </w:r>
      <w:r w:rsidR="00F84331">
        <w:rPr>
          <w:rFonts w:ascii="Ebrima" w:hAnsi="Ebrima"/>
          <w:sz w:val="24"/>
          <w:szCs w:val="24"/>
        </w:rPr>
        <w:t>La Dirección de Servicios Públicos Municipales es la unidad básica de la estructura funcional de la Administración Publica encargada de hacer eficiente la cobertura de los servicios, cumplimiento responsablemente las obligaciones y facul</w:t>
      </w:r>
      <w:r w:rsidR="00F84331">
        <w:rPr>
          <w:rFonts w:ascii="Ebrima" w:hAnsi="Ebrima"/>
          <w:sz w:val="24"/>
          <w:szCs w:val="24"/>
        </w:rPr>
        <w:lastRenderedPageBreak/>
        <w:t>tades de manera uniforme y continua ante atenciones de emergencia, ordinaria, prioritaria y/o administrativas de acuerdo a los lineamientos señalados por la Dirección y la Autoridad competente.</w:t>
      </w:r>
    </w:p>
    <w:p w:rsidR="00F84331" w:rsidRDefault="00F84331" w:rsidP="00B519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  <w:r w:rsidR="00B51984">
        <w:rPr>
          <w:rFonts w:ascii="Ebrima" w:hAnsi="Ebrima"/>
          <w:sz w:val="24"/>
          <w:szCs w:val="24"/>
        </w:rPr>
        <w:t xml:space="preserve">Atender al personal </w:t>
      </w:r>
      <w:r>
        <w:rPr>
          <w:rFonts w:ascii="Ebrima" w:hAnsi="Ebrima"/>
          <w:sz w:val="24"/>
          <w:szCs w:val="24"/>
        </w:rPr>
        <w:t xml:space="preserve">administrativo y operativo de los departamentos y personal a  cargo de esta dirección, </w:t>
      </w:r>
    </w:p>
    <w:p w:rsidR="00F84331" w:rsidRDefault="00F84331" w:rsidP="00B519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Atención a todas las solicitudes recibidas tanto del personal como de la ciudadanía., </w:t>
      </w:r>
    </w:p>
    <w:p w:rsidR="00E43FC0" w:rsidRPr="00B51984" w:rsidRDefault="00F84331" w:rsidP="00B519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</w:t>
      </w:r>
      <w:r w:rsidR="00B51984">
        <w:rPr>
          <w:rFonts w:ascii="Ebrima" w:hAnsi="Ebrima"/>
          <w:sz w:val="24"/>
          <w:szCs w:val="24"/>
        </w:rPr>
        <w:t xml:space="preserve"> </w:t>
      </w:r>
      <w:r w:rsidR="00941EED" w:rsidRPr="00B51984">
        <w:rPr>
          <w:rFonts w:ascii="Ebrima" w:hAnsi="Ebrima"/>
          <w:sz w:val="24"/>
          <w:szCs w:val="24"/>
        </w:rPr>
        <w:t xml:space="preserve">El objetivo general de esta Dirección es satisfacer las necesidades básicas del Municipio coordinado y organizando los diferentes departamentos que la conforman, otorgando servicios de calidad de manera uniforme y continua, dando una </w:t>
      </w:r>
      <w:r w:rsidR="00941EED" w:rsidRPr="00B51984">
        <w:rPr>
          <w:rFonts w:ascii="Ebrima" w:hAnsi="Ebrima"/>
          <w:sz w:val="24"/>
          <w:szCs w:val="24"/>
        </w:rPr>
        <w:lastRenderedPageBreak/>
        <w:t>pronta solución a los diferentes problemas preexistentes y los que se presenten  en el transcurso de la administración, trayendo el beneficio a la ciudadanía y lograr la eficiencia en todos los servicios elementales que se requieran para tener una buena calidad de vida.</w:t>
      </w:r>
    </w:p>
    <w:p w:rsidR="00E43FC0" w:rsidRPr="00995816" w:rsidRDefault="00E43FC0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B51984" w:rsidRDefault="00B51984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B51984" w:rsidRDefault="00B51984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B51984" w:rsidRDefault="00B51984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2D7A75" w:rsidRDefault="002D7A75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B51984" w:rsidRDefault="00B51984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</w:p>
    <w:p w:rsidR="00E43FC0" w:rsidRPr="00995816" w:rsidRDefault="00995816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 w:rsidRPr="0099581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lastRenderedPageBreak/>
        <w:t>RECURSOS MATERIALES</w:t>
      </w:r>
    </w:p>
    <w:p w:rsidR="00E43FC0" w:rsidRPr="00B51984" w:rsidRDefault="00B51984" w:rsidP="00B51984">
      <w:pPr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</w:t>
      </w:r>
      <w:r w:rsidRPr="00B51984">
        <w:rPr>
          <w:rFonts w:ascii="Ebrima" w:hAnsi="Ebrima"/>
          <w:sz w:val="24"/>
          <w:szCs w:val="24"/>
        </w:rPr>
        <w:t>Contar con herramientas de trabajo, vehículos para servicios y mantenimiento de cada una de las áreas que conforman esta dirección asi como material y equipo de oficina ( sillas, mesas, archiveros, escritorios ) necesarios para otorgar un servicio oportuno y eficiente. Equipo de computo adecuados, actualizados, copiadoras escáner, teléfonos, etc.</w:t>
      </w:r>
    </w:p>
    <w:p w:rsidR="00E43FC0" w:rsidRDefault="00E43FC0" w:rsidP="00E43FC0"/>
    <w:p w:rsidR="00E43FC0" w:rsidRDefault="00B51984" w:rsidP="00E43FC0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RECURSOS HUMANOS:</w:t>
      </w:r>
    </w:p>
    <w:p w:rsidR="00B51984" w:rsidRPr="00B51984" w:rsidRDefault="00B51984" w:rsidP="00E43FC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>Personal eficiente y responsable para dar atención rápida, amable, oportuna y cordial en el momento que se requiera algún tramite administrativo, laboral y personal.</w:t>
      </w:r>
    </w:p>
    <w:p w:rsidR="00E43FC0" w:rsidRDefault="00E43FC0" w:rsidP="00E43FC0"/>
    <w:p w:rsidR="00E43FC0" w:rsidRDefault="00E43FC0" w:rsidP="00E43FC0"/>
    <w:p w:rsidR="00E43FC0" w:rsidRDefault="00E43FC0" w:rsidP="00E43FC0"/>
    <w:p w:rsidR="00E43FC0" w:rsidRDefault="00E43FC0" w:rsidP="00E43FC0"/>
    <w:p w:rsidR="00E43FC0" w:rsidRDefault="00E43FC0" w:rsidP="00E43FC0"/>
    <w:p w:rsidR="00E43FC0" w:rsidRDefault="00E43FC0" w:rsidP="00E43FC0"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2336" behindDoc="1" locked="0" layoutInCell="1" allowOverlap="1" wp14:anchorId="08ADB453" wp14:editId="0AEB8C5A">
            <wp:simplePos x="0" y="0"/>
            <wp:positionH relativeFrom="margin">
              <wp:posOffset>437321</wp:posOffset>
            </wp:positionH>
            <wp:positionV relativeFrom="paragraph">
              <wp:posOffset>-52816</wp:posOffset>
            </wp:positionV>
            <wp:extent cx="991235" cy="1091132"/>
            <wp:effectExtent l="0" t="0" r="0" b="0"/>
            <wp:wrapNone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1483" y1="77178" x2="11483" y2="77178"/>
                                  <a14:foregroundMark x1="18660" y1="86307" x2="18660" y2="86307"/>
                                  <a14:foregroundMark x1="7656" y1="81328" x2="7656" y2="81328"/>
                                  <a14:foregroundMark x1="3828" y1="68050" x2="3828" y2="68050"/>
                                  <a14:foregroundMark x1="3828" y1="89212" x2="3828" y2="89212"/>
                                  <a14:foregroundMark x1="5263" y1="83402" x2="5263" y2="83402"/>
                                  <a14:foregroundMark x1="5263" y1="94606" x2="5263" y2="94606"/>
                                  <a14:foregroundMark x1="5263" y1="92116" x2="5263" y2="92116"/>
                                  <a14:foregroundMark x1="21531" y1="89627" x2="21531" y2="89627"/>
                                  <a14:foregroundMark x1="31579" y1="90871" x2="31579" y2="90871"/>
                                  <a14:foregroundMark x1="28708" y1="92946" x2="28708" y2="92946"/>
                                  <a14:foregroundMark x1="33493" y1="93776" x2="33493" y2="93776"/>
                                  <a14:foregroundMark x1="37321" y1="95436" x2="37321" y2="95436"/>
                                  <a14:foregroundMark x1="23923" y1="90041" x2="23923" y2="90041"/>
                                  <a14:foregroundMark x1="5263" y1="81743" x2="5263" y2="81743"/>
                                  <a14:foregroundMark x1="40670" y1="95851" x2="40670" y2="95851"/>
                                  <a14:foregroundMark x1="29665" y1="94606" x2="29665" y2="94606"/>
                                  <a14:foregroundMark x1="54067" y1="96680" x2="54067" y2="96680"/>
                                  <a14:foregroundMark x1="59330" y1="95021" x2="59330" y2="95021"/>
                                  <a14:foregroundMark x1="64115" y1="93776" x2="64115" y2="93776"/>
                                  <a14:foregroundMark x1="68421" y1="92946" x2="68421" y2="92946"/>
                                  <a14:foregroundMark x1="63636" y1="95436" x2="63636" y2="95436"/>
                                  <a14:foregroundMark x1="60287" y1="97095" x2="60287" y2="97095"/>
                                  <a14:foregroundMark x1="54545" y1="98340" x2="54545" y2="98340"/>
                                  <a14:foregroundMark x1="57895" y1="94191" x2="57895" y2="94191"/>
                                  <a14:foregroundMark x1="66029" y1="93776" x2="66029" y2="93776"/>
                                  <a14:foregroundMark x1="63636" y1="92946" x2="63636" y2="92946"/>
                                  <a14:foregroundMark x1="70335" y1="91701" x2="70335" y2="91701"/>
                                  <a14:foregroundMark x1="74163" y1="90041" x2="74163" y2="90041"/>
                                  <a14:foregroundMark x1="76555" y1="87552" x2="76555" y2="87552"/>
                                  <a14:foregroundMark x1="80861" y1="83817" x2="80861" y2="83817"/>
                                  <a14:foregroundMark x1="83254" y1="80083" x2="83254" y2="80083"/>
                                  <a14:foregroundMark x1="91388" y1="91701" x2="91388" y2="91701"/>
                                  <a14:foregroundMark x1="91866" y1="84647" x2="91866" y2="84647"/>
                                  <a14:foregroundMark x1="89952" y1="81743" x2="89952" y2="81743"/>
                                  <a14:foregroundMark x1="91866" y1="82158" x2="91866" y2="82158"/>
                                  <a14:foregroundMark x1="94258" y1="69710" x2="94258" y2="69710"/>
                                  <a14:backgroundMark x1="79904" y1="41079" x2="79904" y2="41079"/>
                                  <a14:backgroundMark x1="66986" y1="21577" x2="66986" y2="21577"/>
                                  <a14:backgroundMark x1="31579" y1="21162" x2="31579" y2="21162"/>
                                  <a14:backgroundMark x1="17703" y1="40664" x2="17703" y2="406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09113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C0" w:rsidRDefault="00E43FC0" w:rsidP="00E43FC0"/>
    <w:p w:rsidR="00E43FC0" w:rsidRPr="00293AE2" w:rsidRDefault="00E43FC0" w:rsidP="002D7A75">
      <w:pPr>
        <w:rPr>
          <w:rFonts w:ascii="Cambria" w:hAnsi="Cambria" w:cs="Times New Roman"/>
          <w:color w:val="0070C0"/>
          <w:sz w:val="28"/>
          <w:szCs w:val="2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E43FC0" w:rsidRPr="00293AE2" w:rsidRDefault="00E43FC0" w:rsidP="00E43FC0">
      <w:pPr>
        <w:rPr>
          <w:rFonts w:ascii="Cambria" w:hAnsi="Cambria"/>
          <w:sz w:val="24"/>
          <w:szCs w:val="24"/>
        </w:rPr>
      </w:pPr>
      <w:r w:rsidRPr="00991748">
        <w:rPr>
          <w:rFonts w:ascii="Baskerville Old Face" w:hAnsi="Baskerville Old Face"/>
          <w:noProof/>
          <w:sz w:val="44"/>
          <w:szCs w:val="44"/>
          <w:lang w:eastAsia="es-ES"/>
        </w:rPr>
        <w:drawing>
          <wp:anchor distT="0" distB="0" distL="114300" distR="114300" simplePos="0" relativeHeight="251665408" behindDoc="1" locked="0" layoutInCell="1" allowOverlap="1" wp14:anchorId="09741504" wp14:editId="4556F665">
            <wp:simplePos x="0" y="0"/>
            <wp:positionH relativeFrom="margin">
              <wp:posOffset>276846</wp:posOffset>
            </wp:positionH>
            <wp:positionV relativeFrom="margin">
              <wp:posOffset>1903040</wp:posOffset>
            </wp:positionV>
            <wp:extent cx="4744762" cy="4412974"/>
            <wp:effectExtent l="0" t="0" r="0" b="6985"/>
            <wp:wrapNone/>
            <wp:docPr id="7" name="Imagen 7" descr="C:\Users\1\Desktop\logo de tenamaxtlan or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 de tenamaxtlan org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52" cy="44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FC0" w:rsidRDefault="00E43FC0" w:rsidP="00E43FC0">
      <w:pPr>
        <w:jc w:val="both"/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ARQ. GILBERTO PEREZ BARAJAS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PRESIDENTE MUICIPAL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APROBO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JOSE GUADALUPE VILLASEÑOR BARO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SECRETARIO GENERAL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REVISO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FC0" w:rsidRPr="005E2663" w:rsidRDefault="00E43FC0" w:rsidP="00E43FC0">
      <w:pPr>
        <w:pStyle w:val="Sinespaciado"/>
        <w:jc w:val="center"/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HECTOR MANUEL MEZA ZEPEDA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OFICIAL MAYOR</w:t>
      </w:r>
    </w:p>
    <w:p w:rsidR="00E43FC0" w:rsidRPr="005E2663" w:rsidRDefault="00E43FC0" w:rsidP="00E43FC0">
      <w:pPr>
        <w:pStyle w:val="Sinespaciado"/>
        <w:jc w:val="center"/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2663">
        <w:rPr>
          <w:rFonts w:ascii="Cambria" w:hAnsi="Cambria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ELABORO</w:t>
      </w:r>
    </w:p>
    <w:p w:rsidR="00D719D8" w:rsidRDefault="002D7A75"/>
    <w:sectPr w:rsidR="00D71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494"/>
    <w:multiLevelType w:val="hybridMultilevel"/>
    <w:tmpl w:val="6F1AC962"/>
    <w:lvl w:ilvl="0" w:tplc="589CDAF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2"/>
    <w:rsid w:val="001E485B"/>
    <w:rsid w:val="002D7A75"/>
    <w:rsid w:val="00364C64"/>
    <w:rsid w:val="006E29B9"/>
    <w:rsid w:val="00941EED"/>
    <w:rsid w:val="00950BA2"/>
    <w:rsid w:val="00995816"/>
    <w:rsid w:val="00A47B42"/>
    <w:rsid w:val="00B51984"/>
    <w:rsid w:val="00E43FC0"/>
    <w:rsid w:val="00F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06DB02-DF46-45D4-8707-A4BEB7D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FC0"/>
    <w:pPr>
      <w:ind w:left="720"/>
      <w:contextualSpacing/>
    </w:pPr>
  </w:style>
  <w:style w:type="paragraph" w:styleId="Sinespaciado">
    <w:name w:val="No Spacing"/>
    <w:uiPriority w:val="1"/>
    <w:qFormat/>
    <w:rsid w:val="00E43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2020-02-26T00:03:00Z</dcterms:created>
  <dcterms:modified xsi:type="dcterms:W3CDTF">2020-02-26T08:29:00Z</dcterms:modified>
</cp:coreProperties>
</file>