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B6" w:rsidRPr="00C00745" w:rsidRDefault="00514B4F" w:rsidP="00773AB6">
      <w:pPr>
        <w:rPr>
          <w:b/>
          <w:sz w:val="32"/>
        </w:rPr>
      </w:pPr>
      <w:r w:rsidRPr="00514B4F"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 wp14:anchorId="4CF2A750" wp14:editId="14099011">
            <wp:simplePos x="0" y="0"/>
            <wp:positionH relativeFrom="column">
              <wp:posOffset>4434840</wp:posOffset>
            </wp:positionH>
            <wp:positionV relativeFrom="paragraph">
              <wp:posOffset>-4445</wp:posOffset>
            </wp:positionV>
            <wp:extent cx="983919" cy="1133475"/>
            <wp:effectExtent l="0" t="0" r="6985" b="0"/>
            <wp:wrapNone/>
            <wp:docPr id="1" name="Imagen 1" descr="C:\Users\Jesús\Desktop\CCI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esktop\CCI_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8" cy="113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AB6" w:rsidRPr="00C00745">
        <w:rPr>
          <w:b/>
          <w:sz w:val="32"/>
        </w:rPr>
        <w:t>ARTICULO 8</w:t>
      </w:r>
      <w:r>
        <w:rPr>
          <w:b/>
          <w:sz w:val="32"/>
        </w:rPr>
        <w:t xml:space="preserve">  </w:t>
      </w:r>
    </w:p>
    <w:p w:rsidR="00773AB6" w:rsidRPr="00C00745" w:rsidRDefault="00773AB6" w:rsidP="00C00745">
      <w:pPr>
        <w:spacing w:after="0"/>
        <w:rPr>
          <w:b/>
        </w:rPr>
      </w:pPr>
      <w:r w:rsidRPr="00C00745">
        <w:rPr>
          <w:b/>
        </w:rPr>
        <w:t>FRACCION VI</w:t>
      </w:r>
    </w:p>
    <w:p w:rsidR="00D66B4F" w:rsidRDefault="00773AB6" w:rsidP="00C00745">
      <w:pPr>
        <w:spacing w:after="0"/>
        <w:rPr>
          <w:b/>
        </w:rPr>
      </w:pPr>
      <w:r w:rsidRPr="00C00745">
        <w:rPr>
          <w:b/>
        </w:rPr>
        <w:t>INCISO H</w:t>
      </w:r>
    </w:p>
    <w:p w:rsidR="00C00745" w:rsidRPr="00C00745" w:rsidRDefault="00C00745" w:rsidP="00773AB6">
      <w:pPr>
        <w:rPr>
          <w:b/>
        </w:rPr>
      </w:pPr>
    </w:p>
    <w:p w:rsidR="00773AB6" w:rsidRDefault="00773AB6" w:rsidP="00773AB6">
      <w:r>
        <w:t>AGENDA DIARIA</w:t>
      </w:r>
      <w:r w:rsidR="00C00745">
        <w:t xml:space="preserve"> ORGANO INTERNO DE CONTROL</w:t>
      </w:r>
    </w:p>
    <w:p w:rsidR="00C00745" w:rsidRPr="00C00745" w:rsidRDefault="00C00745" w:rsidP="00C67FBD">
      <w:pPr>
        <w:rPr>
          <w:b/>
          <w:sz w:val="28"/>
        </w:rPr>
      </w:pPr>
      <w:bookmarkStart w:id="0" w:name="_GoBack"/>
      <w:bookmarkEnd w:id="0"/>
    </w:p>
    <w:p w:rsidR="00C00745" w:rsidRPr="00C00745" w:rsidRDefault="00C00745" w:rsidP="00C00745">
      <w:pPr>
        <w:jc w:val="center"/>
        <w:rPr>
          <w:b/>
          <w:sz w:val="28"/>
        </w:rPr>
      </w:pPr>
      <w:r w:rsidRPr="00C00745">
        <w:rPr>
          <w:b/>
          <w:sz w:val="28"/>
        </w:rPr>
        <w:t>SEPTIEMBRE</w:t>
      </w:r>
    </w:p>
    <w:tbl>
      <w:tblPr>
        <w:tblStyle w:val="Tablaconcuadrcula"/>
        <w:tblW w:w="9987" w:type="dxa"/>
        <w:tblLayout w:type="fixed"/>
        <w:tblLook w:val="04A0" w:firstRow="1" w:lastRow="0" w:firstColumn="1" w:lastColumn="0" w:noHBand="0" w:noVBand="1"/>
      </w:tblPr>
      <w:tblGrid>
        <w:gridCol w:w="1189"/>
        <w:gridCol w:w="1398"/>
        <w:gridCol w:w="1276"/>
        <w:gridCol w:w="1276"/>
        <w:gridCol w:w="1308"/>
        <w:gridCol w:w="2053"/>
        <w:gridCol w:w="1487"/>
      </w:tblGrid>
      <w:tr w:rsidR="0053524B" w:rsidTr="00C67FBD">
        <w:trPr>
          <w:trHeight w:val="750"/>
        </w:trPr>
        <w:tc>
          <w:tcPr>
            <w:tcW w:w="1189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DOMINGO</w:t>
            </w:r>
          </w:p>
        </w:tc>
        <w:tc>
          <w:tcPr>
            <w:tcW w:w="1398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 xml:space="preserve">LUNES </w:t>
            </w:r>
          </w:p>
        </w:tc>
        <w:tc>
          <w:tcPr>
            <w:tcW w:w="1276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1276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MIERCOLES</w:t>
            </w:r>
          </w:p>
        </w:tc>
        <w:tc>
          <w:tcPr>
            <w:tcW w:w="1308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 xml:space="preserve"> JUEVES</w:t>
            </w:r>
          </w:p>
        </w:tc>
        <w:tc>
          <w:tcPr>
            <w:tcW w:w="2053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VIERNES</w:t>
            </w:r>
          </w:p>
        </w:tc>
        <w:tc>
          <w:tcPr>
            <w:tcW w:w="1487" w:type="dxa"/>
            <w:shd w:val="clear" w:color="auto" w:fill="70AD47" w:themeFill="accent6"/>
          </w:tcPr>
          <w:p w:rsidR="00773AB6" w:rsidRPr="00C00745" w:rsidRDefault="00773AB6" w:rsidP="00773AB6">
            <w:pPr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SABADO</w:t>
            </w:r>
          </w:p>
        </w:tc>
      </w:tr>
      <w:tr w:rsidR="0053524B" w:rsidTr="00C67FBD">
        <w:trPr>
          <w:trHeight w:val="1424"/>
        </w:trPr>
        <w:tc>
          <w:tcPr>
            <w:tcW w:w="1189" w:type="dxa"/>
          </w:tcPr>
          <w:p w:rsidR="00773AB6" w:rsidRDefault="00773AB6" w:rsidP="00773AB6"/>
        </w:tc>
        <w:tc>
          <w:tcPr>
            <w:tcW w:w="1398" w:type="dxa"/>
          </w:tcPr>
          <w:p w:rsidR="00773AB6" w:rsidRDefault="00773AB6" w:rsidP="00773AB6"/>
        </w:tc>
        <w:tc>
          <w:tcPr>
            <w:tcW w:w="1276" w:type="dxa"/>
          </w:tcPr>
          <w:p w:rsidR="00773AB6" w:rsidRDefault="00773AB6" w:rsidP="00773AB6"/>
        </w:tc>
        <w:tc>
          <w:tcPr>
            <w:tcW w:w="1276" w:type="dxa"/>
          </w:tcPr>
          <w:p w:rsidR="00773AB6" w:rsidRDefault="00773AB6" w:rsidP="00773AB6"/>
        </w:tc>
        <w:tc>
          <w:tcPr>
            <w:tcW w:w="1308" w:type="dxa"/>
          </w:tcPr>
          <w:p w:rsidR="00773AB6" w:rsidRPr="00C00745" w:rsidRDefault="00773AB6" w:rsidP="00773AB6">
            <w:r w:rsidRPr="0053524B">
              <w:rPr>
                <w:b/>
              </w:rPr>
              <w:t>1</w:t>
            </w:r>
            <w:r w:rsidR="0053524B" w:rsidRPr="0053524B">
              <w:rPr>
                <w:b/>
              </w:rPr>
              <w:t xml:space="preserve">.- </w:t>
            </w:r>
            <w:r w:rsidR="00C00745">
              <w:rPr>
                <w:b/>
              </w:rPr>
              <w:t xml:space="preserve"> </w:t>
            </w:r>
            <w:r w:rsidR="00C67FBD" w:rsidRPr="00C67FBD">
              <w:rPr>
                <w:sz w:val="20"/>
              </w:rPr>
              <w:t>RECEPCION DE DENUNCIAS</w:t>
            </w:r>
          </w:p>
        </w:tc>
        <w:tc>
          <w:tcPr>
            <w:tcW w:w="2053" w:type="dxa"/>
          </w:tcPr>
          <w:p w:rsidR="00773AB6" w:rsidRPr="00C67FBD" w:rsidRDefault="00773AB6" w:rsidP="00773AB6">
            <w:pPr>
              <w:rPr>
                <w:sz w:val="20"/>
              </w:rPr>
            </w:pPr>
            <w:r w:rsidRPr="0053524B">
              <w:rPr>
                <w:b/>
              </w:rPr>
              <w:t>2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 xml:space="preserve">AUDIENCIA INICIAL EN PROCEDIMIENTO ADMINISTRATIVO </w:t>
            </w:r>
          </w:p>
          <w:p w:rsidR="00C67FBD" w:rsidRPr="00C67FBD" w:rsidRDefault="00C67FBD" w:rsidP="00773AB6">
            <w:pPr>
              <w:rPr>
                <w:sz w:val="20"/>
              </w:rPr>
            </w:pPr>
            <w:r w:rsidRPr="00C67FBD">
              <w:rPr>
                <w:sz w:val="20"/>
              </w:rPr>
              <w:t>OIC.</w:t>
            </w:r>
          </w:p>
          <w:p w:rsidR="00C67FBD" w:rsidRPr="0053524B" w:rsidRDefault="00C67FBD" w:rsidP="00773AB6">
            <w:pPr>
              <w:rPr>
                <w:b/>
              </w:rPr>
            </w:pPr>
            <w:r>
              <w:rPr>
                <w:sz w:val="20"/>
              </w:rPr>
              <w:t>TENAMX/0</w:t>
            </w:r>
            <w:r w:rsidRPr="00C67FBD">
              <w:rPr>
                <w:sz w:val="20"/>
              </w:rPr>
              <w:t>01/2022</w:t>
            </w:r>
          </w:p>
        </w:tc>
        <w:tc>
          <w:tcPr>
            <w:tcW w:w="1487" w:type="dxa"/>
          </w:tcPr>
          <w:p w:rsidR="00773AB6" w:rsidRDefault="00773AB6" w:rsidP="0053524B">
            <w:r w:rsidRPr="0053524B">
              <w:rPr>
                <w:b/>
              </w:rPr>
              <w:t>3</w:t>
            </w:r>
            <w:r w:rsidR="0053524B" w:rsidRPr="0053524B">
              <w:rPr>
                <w:b/>
              </w:rPr>
              <w:t>.-</w:t>
            </w:r>
            <w:r w:rsidR="0053524B" w:rsidRPr="0053524B">
              <w:rPr>
                <w:sz w:val="20"/>
              </w:rPr>
              <w:t xml:space="preserve"> DIA INHABIL</w:t>
            </w:r>
          </w:p>
        </w:tc>
      </w:tr>
      <w:tr w:rsidR="0053524B" w:rsidTr="00C67FBD">
        <w:trPr>
          <w:trHeight w:val="1445"/>
        </w:trPr>
        <w:tc>
          <w:tcPr>
            <w:tcW w:w="1189" w:type="dxa"/>
          </w:tcPr>
          <w:p w:rsidR="00773AB6" w:rsidRDefault="00773AB6" w:rsidP="0053524B">
            <w:r w:rsidRPr="0053524B">
              <w:rPr>
                <w:b/>
              </w:rPr>
              <w:t>4</w:t>
            </w:r>
            <w:r w:rsidR="0053524B">
              <w:t xml:space="preserve">.- </w:t>
            </w:r>
            <w:r w:rsidR="0053524B" w:rsidRPr="0053524B">
              <w:rPr>
                <w:sz w:val="20"/>
              </w:rPr>
              <w:t>DIA INHABIL</w:t>
            </w:r>
          </w:p>
        </w:tc>
        <w:tc>
          <w:tcPr>
            <w:tcW w:w="1398" w:type="dxa"/>
          </w:tcPr>
          <w:p w:rsidR="00773AB6" w:rsidRPr="0053524B" w:rsidRDefault="00773AB6" w:rsidP="00773AB6">
            <w:pPr>
              <w:rPr>
                <w:b/>
              </w:rPr>
            </w:pPr>
            <w:r w:rsidRPr="0053524B">
              <w:rPr>
                <w:b/>
              </w:rPr>
              <w:t>5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1276" w:type="dxa"/>
          </w:tcPr>
          <w:p w:rsidR="00773AB6" w:rsidRPr="0053524B" w:rsidRDefault="00773AB6" w:rsidP="00773AB6">
            <w:pPr>
              <w:rPr>
                <w:b/>
              </w:rPr>
            </w:pPr>
            <w:r w:rsidRPr="0053524B">
              <w:rPr>
                <w:b/>
              </w:rPr>
              <w:t>6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1276" w:type="dxa"/>
          </w:tcPr>
          <w:p w:rsidR="00773AB6" w:rsidRPr="0053524B" w:rsidRDefault="00773AB6" w:rsidP="00773AB6">
            <w:pPr>
              <w:rPr>
                <w:b/>
              </w:rPr>
            </w:pPr>
            <w:r w:rsidRPr="0053524B">
              <w:rPr>
                <w:b/>
              </w:rPr>
              <w:t>7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1308" w:type="dxa"/>
          </w:tcPr>
          <w:p w:rsidR="00773AB6" w:rsidRDefault="00773AB6" w:rsidP="00773AB6">
            <w:r w:rsidRPr="0053524B">
              <w:rPr>
                <w:b/>
              </w:rPr>
              <w:t>8</w:t>
            </w:r>
            <w:r w:rsidR="0053524B"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2053" w:type="dxa"/>
          </w:tcPr>
          <w:p w:rsidR="00773AB6" w:rsidRPr="00C67FBD" w:rsidRDefault="00773AB6" w:rsidP="00773AB6">
            <w:pPr>
              <w:rPr>
                <w:sz w:val="18"/>
              </w:rPr>
            </w:pPr>
            <w:r w:rsidRPr="0053524B">
              <w:rPr>
                <w:b/>
              </w:rPr>
              <w:t>9</w:t>
            </w:r>
            <w:r w:rsidR="0053524B"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  <w:r w:rsidR="00C67FBD">
              <w:rPr>
                <w:sz w:val="20"/>
              </w:rPr>
              <w:t xml:space="preserve"> --</w:t>
            </w:r>
            <w:r w:rsidR="00C67FBD" w:rsidRPr="00C67FBD">
              <w:rPr>
                <w:sz w:val="18"/>
              </w:rPr>
              <w:t xml:space="preserve">SEGUIMIENTO P.A </w:t>
            </w:r>
          </w:p>
          <w:p w:rsidR="00C67FBD" w:rsidRDefault="00C67FBD" w:rsidP="00773AB6">
            <w:r w:rsidRPr="00C67FBD">
              <w:rPr>
                <w:sz w:val="18"/>
              </w:rPr>
              <w:t>OIC.TENAMX/001/2022</w:t>
            </w:r>
          </w:p>
        </w:tc>
        <w:tc>
          <w:tcPr>
            <w:tcW w:w="1487" w:type="dxa"/>
          </w:tcPr>
          <w:p w:rsidR="00773AB6" w:rsidRDefault="00773AB6" w:rsidP="00773AB6">
            <w:r w:rsidRPr="0053524B">
              <w:rPr>
                <w:b/>
              </w:rPr>
              <w:t>10</w:t>
            </w:r>
            <w:r w:rsidR="0053524B" w:rsidRPr="0053524B">
              <w:rPr>
                <w:b/>
              </w:rPr>
              <w:t>.-</w:t>
            </w:r>
            <w:r w:rsidR="0053524B">
              <w:t xml:space="preserve"> </w:t>
            </w:r>
            <w:r w:rsidR="0053524B" w:rsidRPr="0053524B">
              <w:rPr>
                <w:sz w:val="20"/>
              </w:rPr>
              <w:t>ASISTENCIA PRIMER INFORME DE GOBIERNO</w:t>
            </w:r>
          </w:p>
        </w:tc>
      </w:tr>
      <w:tr w:rsidR="0053524B" w:rsidTr="00C67FBD">
        <w:trPr>
          <w:trHeight w:val="1530"/>
        </w:trPr>
        <w:tc>
          <w:tcPr>
            <w:tcW w:w="1189" w:type="dxa"/>
          </w:tcPr>
          <w:p w:rsidR="00773AB6" w:rsidRDefault="00773AB6" w:rsidP="0053524B">
            <w:r w:rsidRPr="0053524B">
              <w:rPr>
                <w:b/>
              </w:rPr>
              <w:t>11</w:t>
            </w:r>
            <w:r w:rsidR="0053524B" w:rsidRPr="0053524B">
              <w:rPr>
                <w:b/>
              </w:rPr>
              <w:t>.-</w:t>
            </w:r>
            <w:r w:rsidR="0053524B">
              <w:t xml:space="preserve">  </w:t>
            </w:r>
            <w:r w:rsidR="0053524B" w:rsidRPr="0053524B">
              <w:rPr>
                <w:sz w:val="20"/>
              </w:rPr>
              <w:t>DIA INHABIL</w:t>
            </w:r>
          </w:p>
        </w:tc>
        <w:tc>
          <w:tcPr>
            <w:tcW w:w="1398" w:type="dxa"/>
          </w:tcPr>
          <w:p w:rsidR="00773AB6" w:rsidRDefault="00773AB6" w:rsidP="00773AB6">
            <w:r w:rsidRPr="0053524B">
              <w:rPr>
                <w:b/>
              </w:rPr>
              <w:t>12</w:t>
            </w:r>
            <w:r>
              <w:t xml:space="preserve">.- </w:t>
            </w:r>
            <w:r w:rsidRPr="0053524B">
              <w:rPr>
                <w:sz w:val="20"/>
              </w:rPr>
              <w:t>SESION DE TRABAJO SEAJAL Y CONTRALORIA DEL ESTADO, COCULA JALISCO</w:t>
            </w:r>
          </w:p>
        </w:tc>
        <w:tc>
          <w:tcPr>
            <w:tcW w:w="1276" w:type="dxa"/>
          </w:tcPr>
          <w:p w:rsidR="00773AB6" w:rsidRPr="0053524B" w:rsidRDefault="00773AB6" w:rsidP="00773AB6">
            <w:pPr>
              <w:rPr>
                <w:b/>
              </w:rPr>
            </w:pPr>
            <w:r w:rsidRPr="0053524B">
              <w:rPr>
                <w:b/>
              </w:rPr>
              <w:t>13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1276" w:type="dxa"/>
          </w:tcPr>
          <w:p w:rsidR="00773AB6" w:rsidRPr="0053524B" w:rsidRDefault="00773AB6" w:rsidP="00773AB6">
            <w:pPr>
              <w:rPr>
                <w:b/>
              </w:rPr>
            </w:pPr>
            <w:r w:rsidRPr="0053524B">
              <w:rPr>
                <w:b/>
              </w:rPr>
              <w:t>14</w:t>
            </w:r>
            <w:r w:rsidR="0053524B">
              <w:rPr>
                <w:b/>
              </w:rPr>
              <w:t>.-</w:t>
            </w:r>
            <w:r w:rsidR="00C67FBD">
              <w:t xml:space="preserve">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1308" w:type="dxa"/>
          </w:tcPr>
          <w:p w:rsidR="00773AB6" w:rsidRPr="0053524B" w:rsidRDefault="00773AB6" w:rsidP="00773AB6">
            <w:pPr>
              <w:rPr>
                <w:b/>
              </w:rPr>
            </w:pPr>
            <w:r w:rsidRPr="0053524B">
              <w:rPr>
                <w:b/>
              </w:rPr>
              <w:t>15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2053" w:type="dxa"/>
          </w:tcPr>
          <w:p w:rsidR="0053524B" w:rsidRPr="0053524B" w:rsidRDefault="00773AB6" w:rsidP="00773AB6">
            <w:pPr>
              <w:rPr>
                <w:sz w:val="20"/>
              </w:rPr>
            </w:pPr>
            <w:r w:rsidRPr="0053524B">
              <w:rPr>
                <w:b/>
              </w:rPr>
              <w:t>16</w:t>
            </w:r>
            <w:r w:rsidR="0053524B" w:rsidRPr="0053524B">
              <w:rPr>
                <w:b/>
              </w:rPr>
              <w:t>.-</w:t>
            </w:r>
            <w:r w:rsidR="0053524B">
              <w:t xml:space="preserve"> </w:t>
            </w:r>
            <w:r w:rsidR="0053524B" w:rsidRPr="0053524B">
              <w:rPr>
                <w:sz w:val="20"/>
              </w:rPr>
              <w:t>DESFILE CONMEMORATIVO INDEPENDENCIA DE MEXICO</w:t>
            </w:r>
          </w:p>
          <w:p w:rsidR="0053524B" w:rsidRDefault="0053524B" w:rsidP="00773AB6">
            <w:r w:rsidRPr="0053524B">
              <w:rPr>
                <w:sz w:val="20"/>
              </w:rPr>
              <w:t>DIA INHABIL</w:t>
            </w:r>
          </w:p>
        </w:tc>
        <w:tc>
          <w:tcPr>
            <w:tcW w:w="1487" w:type="dxa"/>
          </w:tcPr>
          <w:p w:rsidR="00773AB6" w:rsidRDefault="00773AB6" w:rsidP="00773AB6">
            <w:r w:rsidRPr="0053524B">
              <w:rPr>
                <w:b/>
              </w:rPr>
              <w:t>17</w:t>
            </w:r>
            <w:r w:rsidR="0053524B" w:rsidRPr="0053524B">
              <w:rPr>
                <w:b/>
              </w:rPr>
              <w:t>.-</w:t>
            </w:r>
            <w:r w:rsidR="0053524B">
              <w:t xml:space="preserve"> </w:t>
            </w:r>
            <w:r w:rsidR="0053524B" w:rsidRPr="0053524B">
              <w:rPr>
                <w:sz w:val="20"/>
              </w:rPr>
              <w:t>DIA INHABIL</w:t>
            </w:r>
          </w:p>
        </w:tc>
      </w:tr>
      <w:tr w:rsidR="0053524B" w:rsidTr="00C67FBD">
        <w:trPr>
          <w:trHeight w:val="1445"/>
        </w:trPr>
        <w:tc>
          <w:tcPr>
            <w:tcW w:w="1189" w:type="dxa"/>
          </w:tcPr>
          <w:p w:rsidR="00773AB6" w:rsidRDefault="00773AB6" w:rsidP="0053524B">
            <w:r w:rsidRPr="0053524B">
              <w:rPr>
                <w:b/>
              </w:rPr>
              <w:t>18</w:t>
            </w:r>
            <w:r w:rsidR="0053524B">
              <w:t xml:space="preserve">.- </w:t>
            </w:r>
            <w:r w:rsidR="0053524B" w:rsidRPr="0053524B">
              <w:rPr>
                <w:sz w:val="20"/>
              </w:rPr>
              <w:t>DIA INHABIL</w:t>
            </w:r>
          </w:p>
        </w:tc>
        <w:tc>
          <w:tcPr>
            <w:tcW w:w="1398" w:type="dxa"/>
          </w:tcPr>
          <w:p w:rsidR="00773AB6" w:rsidRDefault="00773AB6" w:rsidP="00773AB6">
            <w:r w:rsidRPr="0053524B">
              <w:rPr>
                <w:b/>
              </w:rPr>
              <w:t>19</w:t>
            </w:r>
            <w:r w:rsidR="0053524B"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</w:tc>
        <w:tc>
          <w:tcPr>
            <w:tcW w:w="1276" w:type="dxa"/>
          </w:tcPr>
          <w:p w:rsidR="00773AB6" w:rsidRDefault="00773AB6" w:rsidP="00773AB6">
            <w:pPr>
              <w:rPr>
                <w:sz w:val="20"/>
              </w:rPr>
            </w:pPr>
            <w:r w:rsidRPr="0053524B">
              <w:rPr>
                <w:b/>
              </w:rPr>
              <w:t>20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  <w:p w:rsidR="00C67FBD" w:rsidRPr="0053524B" w:rsidRDefault="00C67FBD" w:rsidP="00773AB6">
            <w:pPr>
              <w:rPr>
                <w:b/>
              </w:rPr>
            </w:pPr>
            <w:r>
              <w:rPr>
                <w:sz w:val="20"/>
              </w:rPr>
              <w:t>- EMISION ACUERDO P.A</w:t>
            </w:r>
          </w:p>
        </w:tc>
        <w:tc>
          <w:tcPr>
            <w:tcW w:w="1276" w:type="dxa"/>
          </w:tcPr>
          <w:p w:rsidR="00773AB6" w:rsidRDefault="00773AB6" w:rsidP="00773AB6">
            <w:pPr>
              <w:rPr>
                <w:sz w:val="20"/>
              </w:rPr>
            </w:pPr>
            <w:r w:rsidRPr="0053524B">
              <w:rPr>
                <w:b/>
              </w:rPr>
              <w:t>21</w:t>
            </w:r>
            <w:r w:rsidR="0053524B" w:rsidRPr="0053524B">
              <w:rPr>
                <w:b/>
              </w:rPr>
              <w:t>.-</w:t>
            </w:r>
            <w:r w:rsidR="00C67FBD">
              <w:rPr>
                <w:b/>
              </w:rPr>
              <w:t xml:space="preserve"> </w:t>
            </w:r>
            <w:r w:rsidR="0053524B" w:rsidRPr="0053524B">
              <w:rPr>
                <w:b/>
              </w:rPr>
              <w:t xml:space="preserve"> </w:t>
            </w:r>
            <w:r w:rsidR="00C67FBD" w:rsidRPr="00C67FBD">
              <w:rPr>
                <w:sz w:val="20"/>
              </w:rPr>
              <w:t>ATENCION CIUDADANA Y RECEPCION DENUNCIAS</w:t>
            </w:r>
          </w:p>
          <w:p w:rsidR="00514B4F" w:rsidRPr="00514B4F" w:rsidRDefault="00514B4F" w:rsidP="00514B4F">
            <w:pPr>
              <w:rPr>
                <w:sz w:val="20"/>
              </w:rPr>
            </w:pPr>
            <w:r w:rsidRPr="00514B4F">
              <w:rPr>
                <w:sz w:val="20"/>
              </w:rPr>
              <w:t xml:space="preserve">SEGUIMIENTO P.A </w:t>
            </w:r>
          </w:p>
          <w:p w:rsidR="00514B4F" w:rsidRPr="0053524B" w:rsidRDefault="00514B4F" w:rsidP="00514B4F">
            <w:pPr>
              <w:rPr>
                <w:b/>
              </w:rPr>
            </w:pPr>
            <w:r w:rsidRPr="00514B4F">
              <w:rPr>
                <w:sz w:val="20"/>
              </w:rPr>
              <w:t>OIC.TENAMX/001/2022</w:t>
            </w:r>
          </w:p>
        </w:tc>
        <w:tc>
          <w:tcPr>
            <w:tcW w:w="1308" w:type="dxa"/>
          </w:tcPr>
          <w:p w:rsidR="00773AB6" w:rsidRDefault="00773AB6" w:rsidP="00773AB6">
            <w:pPr>
              <w:rPr>
                <w:sz w:val="20"/>
              </w:rPr>
            </w:pPr>
            <w:r w:rsidRPr="0053524B">
              <w:rPr>
                <w:b/>
              </w:rPr>
              <w:t>22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</w:p>
          <w:p w:rsidR="00C67FBD" w:rsidRPr="00C67FBD" w:rsidRDefault="00C67FBD" w:rsidP="00C67FBD">
            <w:pPr>
              <w:rPr>
                <w:sz w:val="20"/>
              </w:rPr>
            </w:pPr>
            <w:r w:rsidRPr="00C67FBD">
              <w:rPr>
                <w:sz w:val="20"/>
              </w:rPr>
              <w:t xml:space="preserve">SEGUIMIENTO P.A </w:t>
            </w:r>
          </w:p>
          <w:p w:rsidR="00C67FBD" w:rsidRPr="0053524B" w:rsidRDefault="00C67FBD" w:rsidP="00C67FBD">
            <w:pPr>
              <w:rPr>
                <w:b/>
              </w:rPr>
            </w:pPr>
            <w:r w:rsidRPr="00C67FBD">
              <w:rPr>
                <w:sz w:val="20"/>
              </w:rPr>
              <w:t>OIC.TENAMX/001/2022</w:t>
            </w:r>
          </w:p>
        </w:tc>
        <w:tc>
          <w:tcPr>
            <w:tcW w:w="2053" w:type="dxa"/>
          </w:tcPr>
          <w:p w:rsidR="00773AB6" w:rsidRDefault="00773AB6" w:rsidP="00773AB6">
            <w:pPr>
              <w:rPr>
                <w:sz w:val="20"/>
              </w:rPr>
            </w:pPr>
            <w:r w:rsidRPr="0053524B">
              <w:rPr>
                <w:b/>
              </w:rPr>
              <w:t>23</w:t>
            </w:r>
            <w:r w:rsidR="0053524B" w:rsidRPr="0053524B">
              <w:rPr>
                <w:b/>
              </w:rPr>
              <w:t xml:space="preserve">.- </w:t>
            </w:r>
            <w:r w:rsidR="00C67FBD" w:rsidRPr="00C67FBD">
              <w:rPr>
                <w:sz w:val="20"/>
              </w:rPr>
              <w:t>ATENCION CIUDADANA Y RECEPCION DENUNCIAS</w:t>
            </w:r>
            <w:r w:rsidR="00C67FBD">
              <w:rPr>
                <w:sz w:val="20"/>
              </w:rPr>
              <w:t xml:space="preserve">. </w:t>
            </w:r>
          </w:p>
          <w:p w:rsidR="00C67FBD" w:rsidRDefault="00C67FBD" w:rsidP="00773AB6">
            <w:pPr>
              <w:rPr>
                <w:sz w:val="20"/>
              </w:rPr>
            </w:pPr>
            <w:r>
              <w:rPr>
                <w:sz w:val="20"/>
              </w:rPr>
              <w:t xml:space="preserve">-SEGUIMIENTO P.A </w:t>
            </w:r>
          </w:p>
          <w:p w:rsidR="00C67FBD" w:rsidRPr="0053524B" w:rsidRDefault="00C67FBD" w:rsidP="00773AB6">
            <w:pPr>
              <w:rPr>
                <w:b/>
              </w:rPr>
            </w:pPr>
            <w:r>
              <w:rPr>
                <w:sz w:val="20"/>
              </w:rPr>
              <w:t>OIC.TENAMX/001/2022</w:t>
            </w:r>
          </w:p>
        </w:tc>
        <w:tc>
          <w:tcPr>
            <w:tcW w:w="1487" w:type="dxa"/>
          </w:tcPr>
          <w:p w:rsidR="00773AB6" w:rsidRDefault="00773AB6" w:rsidP="00773AB6">
            <w:r w:rsidRPr="0053524B">
              <w:rPr>
                <w:b/>
              </w:rPr>
              <w:t>24</w:t>
            </w:r>
            <w:r w:rsidR="0053524B">
              <w:t xml:space="preserve">.-  </w:t>
            </w:r>
            <w:r w:rsidR="0053524B" w:rsidRPr="0053524B">
              <w:rPr>
                <w:sz w:val="20"/>
              </w:rPr>
              <w:t>DIA INHABIL</w:t>
            </w:r>
          </w:p>
        </w:tc>
      </w:tr>
      <w:tr w:rsidR="0053524B" w:rsidTr="00C67FBD">
        <w:trPr>
          <w:trHeight w:val="1530"/>
        </w:trPr>
        <w:tc>
          <w:tcPr>
            <w:tcW w:w="1189" w:type="dxa"/>
          </w:tcPr>
          <w:p w:rsidR="00773AB6" w:rsidRDefault="00773AB6" w:rsidP="00773AB6">
            <w:r>
              <w:t>25</w:t>
            </w:r>
            <w:r w:rsidR="0053524B">
              <w:t xml:space="preserve">.- </w:t>
            </w:r>
            <w:r w:rsidR="0053524B" w:rsidRPr="0053524B">
              <w:rPr>
                <w:sz w:val="20"/>
              </w:rPr>
              <w:t>DIA INHABIL</w:t>
            </w:r>
          </w:p>
        </w:tc>
        <w:tc>
          <w:tcPr>
            <w:tcW w:w="1398" w:type="dxa"/>
          </w:tcPr>
          <w:p w:rsidR="00773AB6" w:rsidRDefault="00773AB6" w:rsidP="00773AB6">
            <w:r w:rsidRPr="0053524B">
              <w:rPr>
                <w:b/>
              </w:rPr>
              <w:t>26</w:t>
            </w:r>
            <w:r w:rsidR="0053524B">
              <w:t xml:space="preserve">.- </w:t>
            </w:r>
            <w:r w:rsidR="0053524B" w:rsidRPr="0053524B">
              <w:rPr>
                <w:sz w:val="20"/>
              </w:rPr>
              <w:t>VACACIONES</w:t>
            </w:r>
          </w:p>
        </w:tc>
        <w:tc>
          <w:tcPr>
            <w:tcW w:w="1276" w:type="dxa"/>
          </w:tcPr>
          <w:p w:rsidR="00773AB6" w:rsidRDefault="00773AB6" w:rsidP="00773AB6">
            <w:r w:rsidRPr="0053524B">
              <w:rPr>
                <w:b/>
              </w:rPr>
              <w:t>27</w:t>
            </w:r>
            <w:r w:rsidR="0053524B">
              <w:t xml:space="preserve">.- </w:t>
            </w:r>
            <w:r w:rsidR="0053524B" w:rsidRPr="0053524B">
              <w:rPr>
                <w:sz w:val="20"/>
              </w:rPr>
              <w:t>VACACIONES</w:t>
            </w:r>
          </w:p>
        </w:tc>
        <w:tc>
          <w:tcPr>
            <w:tcW w:w="1276" w:type="dxa"/>
          </w:tcPr>
          <w:p w:rsidR="00773AB6" w:rsidRDefault="00773AB6" w:rsidP="00773AB6">
            <w:r w:rsidRPr="0053524B">
              <w:rPr>
                <w:b/>
              </w:rPr>
              <w:t>28</w:t>
            </w:r>
            <w:r w:rsidR="0053524B">
              <w:t xml:space="preserve">.-  </w:t>
            </w:r>
            <w:r w:rsidR="0053524B" w:rsidRPr="0053524B">
              <w:rPr>
                <w:sz w:val="20"/>
              </w:rPr>
              <w:t>VACACIONES</w:t>
            </w:r>
          </w:p>
        </w:tc>
        <w:tc>
          <w:tcPr>
            <w:tcW w:w="1308" w:type="dxa"/>
          </w:tcPr>
          <w:p w:rsidR="00773AB6" w:rsidRDefault="00773AB6" w:rsidP="00773AB6">
            <w:r w:rsidRPr="0053524B">
              <w:rPr>
                <w:b/>
              </w:rPr>
              <w:t>29</w:t>
            </w:r>
            <w:r w:rsidR="0053524B" w:rsidRPr="0053524B">
              <w:rPr>
                <w:b/>
              </w:rPr>
              <w:t>,-</w:t>
            </w:r>
            <w:r w:rsidR="0053524B">
              <w:t xml:space="preserve"> </w:t>
            </w:r>
            <w:r w:rsidR="0053524B" w:rsidRPr="0053524B">
              <w:rPr>
                <w:sz w:val="20"/>
              </w:rPr>
              <w:t xml:space="preserve">VACACIONES </w:t>
            </w:r>
          </w:p>
        </w:tc>
        <w:tc>
          <w:tcPr>
            <w:tcW w:w="2053" w:type="dxa"/>
          </w:tcPr>
          <w:p w:rsidR="0053524B" w:rsidRDefault="00773AB6" w:rsidP="00773AB6">
            <w:r w:rsidRPr="0053524B">
              <w:rPr>
                <w:b/>
              </w:rPr>
              <w:t>30</w:t>
            </w:r>
            <w:r w:rsidR="0053524B">
              <w:t xml:space="preserve">.- </w:t>
            </w:r>
          </w:p>
          <w:p w:rsidR="00773AB6" w:rsidRDefault="0053524B" w:rsidP="00773AB6">
            <w:r w:rsidRPr="0053524B">
              <w:rPr>
                <w:sz w:val="20"/>
              </w:rPr>
              <w:t xml:space="preserve">VACACIONES </w:t>
            </w:r>
          </w:p>
        </w:tc>
        <w:tc>
          <w:tcPr>
            <w:tcW w:w="1487" w:type="dxa"/>
          </w:tcPr>
          <w:p w:rsidR="00773AB6" w:rsidRDefault="00773AB6" w:rsidP="00773AB6"/>
        </w:tc>
      </w:tr>
    </w:tbl>
    <w:p w:rsidR="00773AB6" w:rsidRDefault="00773AB6" w:rsidP="00773AB6"/>
    <w:sectPr w:rsidR="00773A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4F" w:rsidRDefault="00514B4F" w:rsidP="00514B4F">
      <w:pPr>
        <w:spacing w:after="0" w:line="240" w:lineRule="auto"/>
      </w:pPr>
      <w:r>
        <w:separator/>
      </w:r>
    </w:p>
  </w:endnote>
  <w:endnote w:type="continuationSeparator" w:id="0">
    <w:p w:rsidR="00514B4F" w:rsidRDefault="00514B4F" w:rsidP="0051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4F" w:rsidRDefault="00514B4F" w:rsidP="00514B4F">
      <w:pPr>
        <w:spacing w:after="0" w:line="240" w:lineRule="auto"/>
      </w:pPr>
      <w:r>
        <w:separator/>
      </w:r>
    </w:p>
  </w:footnote>
  <w:footnote w:type="continuationSeparator" w:id="0">
    <w:p w:rsidR="00514B4F" w:rsidRDefault="00514B4F" w:rsidP="0051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4F" w:rsidRPr="00514B4F" w:rsidRDefault="00514B4F" w:rsidP="00514B4F">
    <w:pPr>
      <w:pStyle w:val="Encabezado"/>
      <w:jc w:val="right"/>
      <w:rPr>
        <w:b/>
      </w:rPr>
    </w:pPr>
    <w:r w:rsidRPr="00514B4F">
      <w:rPr>
        <w:b/>
      </w:rPr>
      <w:t>ORGANO INTERNO DE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6"/>
    <w:rsid w:val="00514B4F"/>
    <w:rsid w:val="0053524B"/>
    <w:rsid w:val="00773AB6"/>
    <w:rsid w:val="00B72B23"/>
    <w:rsid w:val="00C00745"/>
    <w:rsid w:val="00C67FBD"/>
    <w:rsid w:val="00D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9829"/>
  <w15:chartTrackingRefBased/>
  <w15:docId w15:val="{A1391D49-2C99-4016-A036-A643EE8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B4F"/>
  </w:style>
  <w:style w:type="paragraph" w:styleId="Piedepgina">
    <w:name w:val="footer"/>
    <w:basedOn w:val="Normal"/>
    <w:link w:val="PiedepginaCar"/>
    <w:uiPriority w:val="99"/>
    <w:unhideWhenUsed/>
    <w:rsid w:val="00514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2</cp:revision>
  <dcterms:created xsi:type="dcterms:W3CDTF">2022-09-08T17:09:00Z</dcterms:created>
  <dcterms:modified xsi:type="dcterms:W3CDTF">2022-10-06T17:01:00Z</dcterms:modified>
</cp:coreProperties>
</file>