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4"/>
        <w:tblW w:w="5005" w:type="pct"/>
        <w:tblLook w:val="01E0" w:firstRow="1" w:lastRow="1" w:firstColumn="1" w:lastColumn="1" w:noHBand="0" w:noVBand="0"/>
      </w:tblPr>
      <w:tblGrid>
        <w:gridCol w:w="1079"/>
        <w:gridCol w:w="1620"/>
        <w:gridCol w:w="1400"/>
        <w:gridCol w:w="1469"/>
        <w:gridCol w:w="1450"/>
        <w:gridCol w:w="1430"/>
        <w:gridCol w:w="1129"/>
      </w:tblGrid>
      <w:tr w:rsidR="00977389" w:rsidRPr="00A21F55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"https://www.wincalendar.com/calendario/Mexico/Diciembre-2021" \o "Diciembre 2021" </w:instrText>
            </w:r>
            <w:r>
              <w:fldChar w:fldCharType="separate"/>
            </w:r>
            <w:r w:rsidRPr="00A21F5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A21F5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977389" w:rsidRPr="00A21F55" w:rsidRDefault="00977389" w:rsidP="008B7DD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proofErr w:type="spellStart"/>
            <w:r w:rsidRPr="00A21F55">
              <w:rPr>
                <w:rFonts w:ascii="Arial" w:hAnsi="Arial" w:cs="Arial"/>
                <w:b w:val="0"/>
                <w:color w:val="25478B"/>
                <w:sz w:val="32"/>
              </w:rPr>
              <w:t>Enero</w:t>
            </w:r>
            <w:proofErr w:type="spellEnd"/>
            <w:r w:rsidRPr="00A21F55">
              <w:rPr>
                <w:rFonts w:ascii="Arial" w:hAnsi="Arial" w:cs="Arial"/>
                <w:b w:val="0"/>
                <w:color w:val="25478B"/>
                <w:sz w:val="32"/>
              </w:rPr>
              <w:t xml:space="preserve">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proofErr w:type="spellStart"/>
              <w:r w:rsidRPr="00A21F5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Pr="00A21F5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977389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Pr="00EF6E83" w:rsidRDefault="00977389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EF6E83" w:rsidRDefault="0097738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Lu.</w:t>
            </w:r>
          </w:p>
        </w:tc>
        <w:tc>
          <w:tcPr>
            <w:tcW w:w="715" w:type="pct"/>
          </w:tcPr>
          <w:p w:rsidR="00977389" w:rsidRPr="00EF6E83" w:rsidRDefault="00977389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EF6E83" w:rsidRDefault="0097738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Mi.</w:t>
            </w:r>
          </w:p>
        </w:tc>
        <w:tc>
          <w:tcPr>
            <w:tcW w:w="715" w:type="pct"/>
          </w:tcPr>
          <w:p w:rsidR="00977389" w:rsidRPr="00EF6E83" w:rsidRDefault="00977389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44061" w:themeColor="accent1" w:themeShade="80"/>
              </w:rPr>
            </w:pPr>
            <w:proofErr w:type="spellStart"/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Ju</w:t>
            </w:r>
            <w:proofErr w:type="spellEnd"/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EF6E83" w:rsidRDefault="00977389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F6E83">
              <w:rPr>
                <w:rFonts w:ascii="Arial" w:hAnsi="Arial" w:cs="Arial"/>
                <w:b/>
                <w:color w:val="244061" w:themeColor="accent1" w:themeShade="80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Pr="00EF6E83" w:rsidRDefault="00977389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244061" w:themeColor="accent1" w:themeShade="80"/>
              </w:rPr>
            </w:pPr>
            <w:proofErr w:type="spellStart"/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Sá</w:t>
            </w:r>
            <w:proofErr w:type="spellEnd"/>
            <w:r w:rsidRPr="00EF6E83">
              <w:rPr>
                <w:rFonts w:ascii="Arial" w:hAnsi="Arial" w:cs="Arial"/>
                <w:b w:val="0"/>
                <w:color w:val="244061" w:themeColor="accent1" w:themeShade="80"/>
              </w:rPr>
              <w:t>.</w:t>
            </w:r>
          </w:p>
        </w:tc>
      </w:tr>
      <w:tr w:rsidR="00977389" w:rsidRPr="00A21F55" w:rsidTr="00977389">
        <w:trPr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977389" w:rsidRPr="00A21F55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</w:tcPr>
          <w:p w:rsidR="00977389" w:rsidRPr="00A21F55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A21F55" w:rsidRDefault="00977389" w:rsidP="008B7DD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</w:t>
            </w:r>
            <w:r w:rsidRPr="00977389">
              <w:rPr>
                <w:rStyle w:val="WinCalendarHolidayRed"/>
                <w:lang w:val="es-MX"/>
              </w:rPr>
              <w:t xml:space="preserve"> Año Nuevo</w:t>
            </w:r>
          </w:p>
          <w:p w:rsid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977389">
              <w:rPr>
                <w:rStyle w:val="WinCalendarBLANKCELLSTYLE0"/>
                <w:lang w:val="es-MX"/>
              </w:rPr>
              <w:t>DIA NO LABORABLE</w:t>
            </w:r>
          </w:p>
          <w:p w:rsid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bookmarkStart w:id="0" w:name="_GoBack"/>
            <w:bookmarkEnd w:id="0"/>
          </w:p>
        </w:tc>
      </w:tr>
      <w:tr w:rsidR="00977389" w:rsidRPr="00A21F5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3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 constancia de ganadero.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ED6086"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 w:rsidRPr="00ED6086"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 w:rsidRPr="00ED6086"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4</w:t>
            </w:r>
            <w:r w:rsidRPr="00977389">
              <w:rPr>
                <w:rStyle w:val="WinCalendarHolidayBlue"/>
                <w:lang w:val="es-MX"/>
              </w:rPr>
              <w:t xml:space="preserve"> Día del Periodista (México)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una constancia de identidad.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5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5:30 en el juzgado de paz.</w:t>
            </w: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6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una certificación.</w:t>
            </w:r>
          </w:p>
          <w:p w:rsidR="00977389" w:rsidRPr="008F360B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Contrato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7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una certificación.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77389" w:rsidRPr="00A21F55" w:rsidTr="00977389">
        <w:trPr>
          <w:trHeight w:val="3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10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(3)Registro a ciudadanos para la segunda dosis vacuna COVID.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(3)Certificaciones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(1) Constancia de ganadero.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11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 (3)Registros a ciudadanos para la segunda dosis vacuna COVID.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(1) constancia de ingresos.</w:t>
            </w:r>
          </w:p>
          <w:p w:rsid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contratos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  <w:p w:rsidR="00977389" w:rsidRPr="008F360B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12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(12) Registros a ciudadanos para la segunda dosis vacuna COVID.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(2)CURP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13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Registro a ciudadanos para refuerzo de la vacuna COVID.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(1) constancia de ganadero.</w:t>
            </w:r>
          </w:p>
          <w:p w:rsidR="00977389" w:rsidRPr="00A21F55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14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Tercer informe de resultados en el patio central de la cámara de comercio de Guadalajara a las 9:30 a.m.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un contrato de arrendamiento.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77389" w:rsidRPr="00A21F55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17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Registros a ciudadanos para la segunda dosis.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Participación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 en Juanacatlán</w:t>
            </w: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18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 la sexta acta de ayuntamiento.</w:t>
            </w:r>
          </w:p>
          <w:p w:rsid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Extracto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acta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>.</w:t>
            </w:r>
          </w:p>
          <w:p w:rsidR="00977389" w:rsidRPr="00A73F1D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(2)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19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/>
                <w:sz w:val="22"/>
                <w:szCs w:val="22"/>
                <w:lang w:val="es-MX"/>
              </w:rPr>
              <w:t>Reunión  ordinaria No. 6. De H. Ayuntamiento.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(1)Constancia de identidad.</w:t>
            </w: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20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977389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policía</w:t>
            </w:r>
            <w:proofErr w:type="spellEnd"/>
          </w:p>
          <w:p w:rsidR="00977389" w:rsidRPr="00A21F55" w:rsidRDefault="00977389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Carta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poder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21</w:t>
            </w:r>
            <w:r w:rsidRPr="00977389">
              <w:rPr>
                <w:rStyle w:val="WinCalendarHolidayBlue"/>
                <w:lang w:val="es-MX"/>
              </w:rPr>
              <w:t xml:space="preserve"> Día del Mariachi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Registro a ciudadanos para el refuerzo de la vacuna para el COVID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977389" w:rsidRPr="00A21F55" w:rsidTr="008B7DDD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Default="00977389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F55">
              <w:rPr>
                <w:rStyle w:val="WinCalendarHolidayBlue"/>
              </w:rPr>
              <w:t xml:space="preserve"> </w:t>
            </w:r>
          </w:p>
          <w:p w:rsidR="00977389" w:rsidRPr="00A21F55" w:rsidRDefault="00977389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24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(1)Constancia de residencia.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 contrato de compraventa.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(2)carta policía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de trabajo oficina de catastro del Grullo y en Autlán a registro público.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977389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25</w:t>
            </w:r>
            <w:r w:rsidRPr="00977389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de trabajo en el Juzgado de Paz en Tenamaxtlán 5:30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a las 10:00 con protección civil y directora de la UMAE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</w:t>
            </w:r>
            <w:r>
              <w:rPr>
                <w:rStyle w:val="WinCalendarBLANKCELLSTYLE0"/>
                <w:sz w:val="22"/>
                <w:szCs w:val="22"/>
                <w:lang w:val="es-MX"/>
              </w:rPr>
              <w:t>e una constancia de residencia.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977389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26</w:t>
            </w:r>
            <w:r w:rsidRPr="00977389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en Guadalajara en la SEDER.</w:t>
            </w:r>
          </w:p>
          <w:p w:rsidR="00977389" w:rsidRPr="00700B37" w:rsidRDefault="00977389" w:rsidP="008B7DDD">
            <w:pPr>
              <w:rPr>
                <w:rFonts w:ascii="Arial Narrow" w:hAnsi="Arial Narrow"/>
              </w:rPr>
            </w:pPr>
            <w:proofErr w:type="spellStart"/>
            <w:r w:rsidRPr="00A54642">
              <w:rPr>
                <w:rFonts w:ascii="Arial Narrow" w:hAnsi="Arial Narrow"/>
                <w:color w:val="000000" w:themeColor="text1"/>
              </w:rPr>
              <w:t>Atención</w:t>
            </w:r>
            <w:proofErr w:type="spellEnd"/>
            <w:r w:rsidRPr="00A54642">
              <w:rPr>
                <w:rFonts w:ascii="Arial Narrow" w:hAnsi="Arial Narrow"/>
                <w:color w:val="000000" w:themeColor="text1"/>
              </w:rPr>
              <w:t xml:space="preserve"> a </w:t>
            </w:r>
            <w:proofErr w:type="spellStart"/>
            <w:r w:rsidRPr="00A54642">
              <w:rPr>
                <w:rFonts w:ascii="Arial Narrow" w:hAnsi="Arial Narrow"/>
                <w:color w:val="000000" w:themeColor="text1"/>
              </w:rPr>
              <w:t>ciudadanos</w:t>
            </w:r>
            <w:proofErr w:type="spellEnd"/>
            <w:r w:rsidRPr="00A54642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715" w:type="pct"/>
          </w:tcPr>
          <w:p w:rsidR="00977389" w:rsidRPr="00977389" w:rsidRDefault="00977389" w:rsidP="008B7DDD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977389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27</w:t>
            </w:r>
            <w:r w:rsidRPr="00977389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(1)Constancia de ingresos.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(1)Constancia de ganadero.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(1)Extracto de acta.</w:t>
            </w:r>
          </w:p>
          <w:p w:rsidR="00977389" w:rsidRPr="00977389" w:rsidRDefault="00977389" w:rsidP="008B7DDD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Contestación mediante oficio para transparencia.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977389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28</w:t>
            </w:r>
            <w:r w:rsidRPr="00977389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de trabajo a las 3:00 en casa Ejidal de Tenamaxtlán.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Visita a los Encinos a revisión de agua potable.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 xml:space="preserve">Elaboración de un contrato de arrendamiento.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</w:pPr>
            <w:r w:rsidRPr="00977389">
              <w:rPr>
                <w:rStyle w:val="StyleStyleCalendarNumbers10ptNotBold11pt"/>
                <w:rFonts w:ascii="Arial Narrow" w:hAnsi="Arial Narrow"/>
                <w:szCs w:val="22"/>
                <w:lang w:val="es-MX"/>
              </w:rPr>
              <w:t>29</w:t>
            </w:r>
            <w:r w:rsidRPr="00977389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sz w:val="22"/>
                <w:szCs w:val="22"/>
                <w:lang w:val="es-MX"/>
              </w:rPr>
              <w:t>Reunión de trabajo con el presidente de Casimiro Castillo a las 9:00 p.m.</w:t>
            </w:r>
          </w:p>
        </w:tc>
      </w:tr>
      <w:tr w:rsidR="00977389" w:rsidRPr="00A21F55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lastRenderedPageBreak/>
              <w:t>30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Reunión de Trabajo con el Presidente de </w:t>
            </w:r>
            <w:proofErr w:type="spellStart"/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>Cihuatlán</w:t>
            </w:r>
            <w:proofErr w:type="spellEnd"/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 a las 12:00 p.m.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977389" w:rsidRPr="00977389" w:rsidRDefault="00977389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77389">
              <w:rPr>
                <w:rStyle w:val="StyleStyleCalendarNumbers10ptNotBold11pt"/>
                <w:sz w:val="24"/>
                <w:lang w:val="es-MX"/>
              </w:rPr>
              <w:t>31</w:t>
            </w:r>
            <w:r w:rsidRPr="00977389">
              <w:rPr>
                <w:rStyle w:val="WinCalendarHolidayBlue"/>
                <w:lang w:val="es-MX"/>
              </w:rPr>
              <w:t xml:space="preserve"> 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>Elaboración de (1) contrato de arrendamiento.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Carta policía.</w:t>
            </w:r>
          </w:p>
          <w:p w:rsidR="00977389" w:rsidRPr="00977389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977389">
              <w:rPr>
                <w:rStyle w:val="WinCalendarBLANKCELLSTYLE0"/>
                <w:b w:val="0"/>
                <w:sz w:val="22"/>
                <w:szCs w:val="22"/>
                <w:lang w:val="es-MX"/>
              </w:rPr>
              <w:t>(1) Constancia de identidad.</w:t>
            </w:r>
          </w:p>
          <w:p w:rsidR="00977389" w:rsidRPr="00EF6E83" w:rsidRDefault="00977389" w:rsidP="008B7DDD">
            <w:pPr>
              <w:pStyle w:val="CalendarText"/>
              <w:spacing w:after="40"/>
              <w:rPr>
                <w:rStyle w:val="WinCalendarBLANKCELLSTYLE0"/>
                <w:b w:val="0"/>
                <w:sz w:val="22"/>
                <w:szCs w:val="22"/>
              </w:rPr>
            </w:pPr>
            <w:proofErr w:type="spellStart"/>
            <w:r w:rsidRPr="00EF6E83">
              <w:rPr>
                <w:rStyle w:val="WinCalendarBLANKCELLSTYLE0"/>
                <w:b w:val="0"/>
                <w:sz w:val="22"/>
                <w:szCs w:val="22"/>
              </w:rPr>
              <w:t>Asesoría</w:t>
            </w:r>
            <w:proofErr w:type="spellEnd"/>
            <w:r w:rsidRPr="00EF6E83">
              <w:rPr>
                <w:rStyle w:val="WinCalendarBLANKCELLSTYLE0"/>
                <w:b w:val="0"/>
                <w:sz w:val="22"/>
                <w:szCs w:val="22"/>
              </w:rPr>
              <w:t xml:space="preserve"> </w:t>
            </w:r>
            <w:proofErr w:type="spellStart"/>
            <w:r w:rsidRPr="00EF6E83">
              <w:rPr>
                <w:rStyle w:val="WinCalendarBLANKCELLSTYLE0"/>
                <w:b w:val="0"/>
                <w:sz w:val="22"/>
                <w:szCs w:val="22"/>
              </w:rPr>
              <w:t>Jurídica</w:t>
            </w:r>
            <w:proofErr w:type="spellEnd"/>
            <w:r w:rsidRPr="00EF6E83">
              <w:rPr>
                <w:rStyle w:val="WinCalendarBLANKCELLSTYLE0"/>
                <w:b w:val="0"/>
                <w:sz w:val="22"/>
                <w:szCs w:val="22"/>
              </w:rPr>
              <w:t xml:space="preserve"> en general.</w:t>
            </w:r>
          </w:p>
          <w:p w:rsidR="00977389" w:rsidRPr="001608D0" w:rsidRDefault="00977389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1" w:type="pct"/>
            <w:gridSpan w:val="5"/>
          </w:tcPr>
          <w:p w:rsidR="00977389" w:rsidRPr="00A21F55" w:rsidRDefault="00977389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/>
    <w:sectPr w:rsidR="00391F0E" w:rsidSect="0097738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9"/>
    <w:rsid w:val="002F57D7"/>
    <w:rsid w:val="00391F0E"/>
    <w:rsid w:val="00977389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73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77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77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773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773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7738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77389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977389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73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773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773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773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773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7738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77389"/>
    <w:rPr>
      <w:color w:val="0000FF" w:themeColor="hyperlink"/>
      <w:u w:val="single"/>
    </w:rPr>
  </w:style>
  <w:style w:type="table" w:styleId="Sombreadoclaro-nfasis4">
    <w:name w:val="Light Shading Accent 4"/>
    <w:basedOn w:val="Tablanormal"/>
    <w:uiPriority w:val="60"/>
    <w:rsid w:val="00977389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Febrer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2022-08-08T16:09:00Z</dcterms:created>
  <dcterms:modified xsi:type="dcterms:W3CDTF">2022-08-08T16:10:00Z</dcterms:modified>
</cp:coreProperties>
</file>