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C5D0F" w14:textId="0E00F9A1" w:rsidR="00546417" w:rsidRPr="00194AD2" w:rsidRDefault="00194AD2">
      <w:pPr>
        <w:rPr>
          <w:b/>
        </w:rPr>
      </w:pPr>
      <w:r w:rsidRPr="00194AD2">
        <w:rPr>
          <w:b/>
        </w:rPr>
        <w:t xml:space="preserve"> JUNIO </w:t>
      </w:r>
      <w:r>
        <w:rPr>
          <w:b/>
        </w:rPr>
        <w:t>2022</w:t>
      </w:r>
    </w:p>
    <w:tbl>
      <w:tblPr>
        <w:tblStyle w:val="Tablaconcuadrcula"/>
        <w:tblpPr w:leftFromText="141" w:rightFromText="141" w:vertAnchor="page" w:horzAnchor="margin" w:tblpY="2628"/>
        <w:tblW w:w="0" w:type="auto"/>
        <w:tblLook w:val="04A0" w:firstRow="1" w:lastRow="0" w:firstColumn="1" w:lastColumn="0" w:noHBand="0" w:noVBand="1"/>
      </w:tblPr>
      <w:tblGrid>
        <w:gridCol w:w="2034"/>
        <w:gridCol w:w="1988"/>
        <w:gridCol w:w="2012"/>
        <w:gridCol w:w="2064"/>
        <w:gridCol w:w="1997"/>
        <w:gridCol w:w="2034"/>
        <w:gridCol w:w="1865"/>
      </w:tblGrid>
      <w:tr w:rsidR="00080BC3" w14:paraId="35DCCD92" w14:textId="77777777" w:rsidTr="00546417">
        <w:tc>
          <w:tcPr>
            <w:tcW w:w="2034" w:type="dxa"/>
          </w:tcPr>
          <w:p w14:paraId="0261E54E" w14:textId="77777777" w:rsidR="00080BC3" w:rsidRDefault="00080BC3" w:rsidP="006336D6">
            <w:r>
              <w:t xml:space="preserve">Domingo </w:t>
            </w:r>
          </w:p>
        </w:tc>
        <w:tc>
          <w:tcPr>
            <w:tcW w:w="1988" w:type="dxa"/>
          </w:tcPr>
          <w:p w14:paraId="00A692CB" w14:textId="77777777" w:rsidR="00080BC3" w:rsidRDefault="00080BC3" w:rsidP="006336D6">
            <w:r>
              <w:t xml:space="preserve">Lunes </w:t>
            </w:r>
          </w:p>
        </w:tc>
        <w:tc>
          <w:tcPr>
            <w:tcW w:w="2012" w:type="dxa"/>
          </w:tcPr>
          <w:p w14:paraId="115A24BB" w14:textId="77777777" w:rsidR="00080BC3" w:rsidRDefault="00080BC3" w:rsidP="006336D6">
            <w:r>
              <w:t xml:space="preserve">Martes </w:t>
            </w:r>
          </w:p>
        </w:tc>
        <w:tc>
          <w:tcPr>
            <w:tcW w:w="2064" w:type="dxa"/>
          </w:tcPr>
          <w:p w14:paraId="4A3FE023" w14:textId="77777777" w:rsidR="00080BC3" w:rsidRDefault="00080BC3" w:rsidP="006336D6">
            <w:r>
              <w:t>Miércoles</w:t>
            </w:r>
          </w:p>
        </w:tc>
        <w:tc>
          <w:tcPr>
            <w:tcW w:w="1997" w:type="dxa"/>
          </w:tcPr>
          <w:p w14:paraId="0F866D00" w14:textId="77777777" w:rsidR="00080BC3" w:rsidRDefault="00080BC3" w:rsidP="006336D6">
            <w:r>
              <w:t>Jueves</w:t>
            </w:r>
          </w:p>
        </w:tc>
        <w:tc>
          <w:tcPr>
            <w:tcW w:w="2034" w:type="dxa"/>
          </w:tcPr>
          <w:p w14:paraId="33104D3A" w14:textId="77777777" w:rsidR="00080BC3" w:rsidRDefault="00080BC3" w:rsidP="006336D6">
            <w:r>
              <w:t>Viernes</w:t>
            </w:r>
          </w:p>
        </w:tc>
        <w:tc>
          <w:tcPr>
            <w:tcW w:w="1865" w:type="dxa"/>
          </w:tcPr>
          <w:p w14:paraId="136F74B4" w14:textId="77777777" w:rsidR="00080BC3" w:rsidRDefault="00080BC3" w:rsidP="006336D6">
            <w:r>
              <w:t xml:space="preserve">Sábado </w:t>
            </w:r>
          </w:p>
        </w:tc>
      </w:tr>
      <w:tr w:rsidR="00080BC3" w14:paraId="35C233D8" w14:textId="77777777" w:rsidTr="00546417">
        <w:trPr>
          <w:trHeight w:val="1133"/>
        </w:trPr>
        <w:tc>
          <w:tcPr>
            <w:tcW w:w="2034" w:type="dxa"/>
          </w:tcPr>
          <w:p w14:paraId="72C72C02" w14:textId="77777777" w:rsidR="00080BC3" w:rsidRDefault="00080BC3" w:rsidP="006336D6"/>
        </w:tc>
        <w:tc>
          <w:tcPr>
            <w:tcW w:w="1988" w:type="dxa"/>
          </w:tcPr>
          <w:p w14:paraId="5DF03DFD" w14:textId="77777777" w:rsidR="00080BC3" w:rsidRDefault="00080BC3" w:rsidP="006336D6"/>
        </w:tc>
        <w:tc>
          <w:tcPr>
            <w:tcW w:w="2012" w:type="dxa"/>
          </w:tcPr>
          <w:p w14:paraId="6486F716" w14:textId="77777777" w:rsidR="00080BC3" w:rsidRDefault="00080BC3" w:rsidP="006336D6"/>
        </w:tc>
        <w:tc>
          <w:tcPr>
            <w:tcW w:w="2064" w:type="dxa"/>
          </w:tcPr>
          <w:p w14:paraId="28C20194" w14:textId="77777777" w:rsidR="00080BC3" w:rsidRDefault="00080BC3" w:rsidP="006336D6"/>
        </w:tc>
        <w:tc>
          <w:tcPr>
            <w:tcW w:w="1997" w:type="dxa"/>
          </w:tcPr>
          <w:p w14:paraId="35C34489" w14:textId="77777777" w:rsidR="00080BC3" w:rsidRDefault="00080BC3" w:rsidP="006336D6"/>
        </w:tc>
        <w:tc>
          <w:tcPr>
            <w:tcW w:w="2034" w:type="dxa"/>
          </w:tcPr>
          <w:p w14:paraId="758A1C3B" w14:textId="77777777" w:rsidR="00080BC3" w:rsidRDefault="008F0211" w:rsidP="008F0211">
            <w:pPr>
              <w:ind w:left="360"/>
            </w:pPr>
            <w:r>
              <w:t>10</w:t>
            </w:r>
          </w:p>
          <w:p w14:paraId="7E6E88EB" w14:textId="77777777" w:rsidR="008F0211" w:rsidRDefault="00086244" w:rsidP="008F0211">
            <w:r>
              <w:t>Se da secuencia al programa jóvenes construyendo el futuro</w:t>
            </w:r>
            <w:r w:rsidR="00D26BC5">
              <w:t>.</w:t>
            </w:r>
          </w:p>
          <w:p w14:paraId="1F291756" w14:textId="61C7BCD5" w:rsidR="00D26BC5" w:rsidRDefault="00D26BC5" w:rsidP="008F0211">
            <w:r>
              <w:t xml:space="preserve">Se da atención ciudadana, se solicitan las firmas para la conformación del comité escolar </w:t>
            </w:r>
          </w:p>
        </w:tc>
        <w:tc>
          <w:tcPr>
            <w:tcW w:w="1865" w:type="dxa"/>
          </w:tcPr>
          <w:p w14:paraId="4C5E0EA0" w14:textId="77777777" w:rsidR="00080BC3" w:rsidRDefault="00D26BC5" w:rsidP="006336D6">
            <w:r>
              <w:t>11</w:t>
            </w:r>
          </w:p>
          <w:p w14:paraId="0670F060" w14:textId="12C37574" w:rsidR="00D26BC5" w:rsidRDefault="00D26BC5" w:rsidP="006336D6">
            <w:r>
              <w:t>Se apoya al director de Deportes en la unidad deportiva de 10:00 am a 2:30 pm</w:t>
            </w:r>
          </w:p>
        </w:tc>
      </w:tr>
      <w:tr w:rsidR="00080BC3" w14:paraId="1309C0C7" w14:textId="77777777" w:rsidTr="00546417">
        <w:trPr>
          <w:trHeight w:val="1275"/>
        </w:trPr>
        <w:tc>
          <w:tcPr>
            <w:tcW w:w="2034" w:type="dxa"/>
          </w:tcPr>
          <w:p w14:paraId="6EB1A325" w14:textId="77777777" w:rsidR="00080BC3" w:rsidRDefault="00D26BC5" w:rsidP="006336D6">
            <w:r>
              <w:t>12</w:t>
            </w:r>
          </w:p>
          <w:p w14:paraId="764BBC4F" w14:textId="2240347C" w:rsidR="00D26BC5" w:rsidRDefault="00D26BC5" w:rsidP="006336D6">
            <w:r>
              <w:t xml:space="preserve">Me presente al tianguis comunitario a las 9:00 am y por parte de tarde participe como maestra de ceremonias en </w:t>
            </w:r>
            <w:r>
              <w:lastRenderedPageBreak/>
              <w:t xml:space="preserve">evento cultural de casa de la cultura </w:t>
            </w:r>
          </w:p>
        </w:tc>
        <w:tc>
          <w:tcPr>
            <w:tcW w:w="1988" w:type="dxa"/>
          </w:tcPr>
          <w:p w14:paraId="051B78BE" w14:textId="77777777" w:rsidR="00080BC3" w:rsidRDefault="00D26BC5" w:rsidP="006336D6">
            <w:r>
              <w:lastRenderedPageBreak/>
              <w:t xml:space="preserve">13– </w:t>
            </w:r>
          </w:p>
          <w:p w14:paraId="13598E7F" w14:textId="209B98CC" w:rsidR="00D26BC5" w:rsidRDefault="00D26BC5" w:rsidP="006336D6">
            <w:r>
              <w:t>Atención</w:t>
            </w:r>
            <w:r w:rsidR="0015390A">
              <w:t xml:space="preserve"> ciudadana.</w:t>
            </w:r>
          </w:p>
          <w:p w14:paraId="0C4187A1" w14:textId="46372448" w:rsidR="00730B8F" w:rsidRDefault="00730B8F" w:rsidP="006336D6">
            <w:r>
              <w:t>Reunión en casa de la cultura a las 9:00 am</w:t>
            </w:r>
          </w:p>
          <w:p w14:paraId="38C2BB89" w14:textId="77777777" w:rsidR="0015390A" w:rsidRDefault="0015390A" w:rsidP="006336D6">
            <w:r>
              <w:t>Reunión en la DRSE</w:t>
            </w:r>
          </w:p>
          <w:p w14:paraId="5284108B" w14:textId="10EA5F58" w:rsidR="0015390A" w:rsidRPr="00080BC3" w:rsidRDefault="0015390A" w:rsidP="006336D6">
            <w:pPr>
              <w:rPr>
                <w:sz w:val="18"/>
                <w:szCs w:val="18"/>
              </w:rPr>
            </w:pPr>
            <w:r>
              <w:lastRenderedPageBreak/>
              <w:t xml:space="preserve">Conformo grupo de </w:t>
            </w:r>
            <w:proofErr w:type="spellStart"/>
            <w:r>
              <w:t>whappsap</w:t>
            </w:r>
            <w:proofErr w:type="spellEnd"/>
            <w:r>
              <w:t xml:space="preserve"> para reunir a padre de familia.</w:t>
            </w:r>
          </w:p>
        </w:tc>
        <w:tc>
          <w:tcPr>
            <w:tcW w:w="2012" w:type="dxa"/>
          </w:tcPr>
          <w:p w14:paraId="190813EB" w14:textId="77777777" w:rsidR="00080BC3" w:rsidRDefault="0015390A" w:rsidP="006336D6">
            <w:r>
              <w:lastRenderedPageBreak/>
              <w:t xml:space="preserve">14 – </w:t>
            </w:r>
          </w:p>
          <w:p w14:paraId="51E9A66C" w14:textId="77777777" w:rsidR="0015390A" w:rsidRDefault="0015390A" w:rsidP="006336D6">
            <w:r>
              <w:t>Reunión con padres de familia a las 11:00 am para entrega de giros de Becas Jalisco</w:t>
            </w:r>
          </w:p>
          <w:p w14:paraId="2016B115" w14:textId="77777777" w:rsidR="0015390A" w:rsidRDefault="0015390A" w:rsidP="006336D6">
            <w:r>
              <w:lastRenderedPageBreak/>
              <w:t>Se realiza visita a puestos locales</w:t>
            </w:r>
          </w:p>
          <w:p w14:paraId="2F7B896D" w14:textId="43D3AAAA" w:rsidR="0015390A" w:rsidRDefault="0015390A" w:rsidP="006336D6">
            <w:r>
              <w:t xml:space="preserve">Se le da seguimiento al programa  Jóvenes construyendo el futuro </w:t>
            </w:r>
          </w:p>
        </w:tc>
        <w:tc>
          <w:tcPr>
            <w:tcW w:w="2064" w:type="dxa"/>
          </w:tcPr>
          <w:p w14:paraId="037F3A83" w14:textId="77777777" w:rsidR="00080BC3" w:rsidRDefault="0015390A" w:rsidP="006336D6">
            <w:r>
              <w:lastRenderedPageBreak/>
              <w:t>15</w:t>
            </w:r>
            <w:r w:rsidR="00080BC3">
              <w:t xml:space="preserve">– </w:t>
            </w:r>
          </w:p>
          <w:p w14:paraId="6B9A7F0A" w14:textId="77777777" w:rsidR="0015390A" w:rsidRDefault="0015390A" w:rsidP="006336D6">
            <w:r>
              <w:t>Se organizan los documentos de padres de familia referente a lo de la beca.</w:t>
            </w:r>
          </w:p>
          <w:p w14:paraId="355FF650" w14:textId="77777777" w:rsidR="0015390A" w:rsidRDefault="0015390A" w:rsidP="006336D6">
            <w:r>
              <w:lastRenderedPageBreak/>
              <w:t xml:space="preserve">Reunión en casa de la cultura 8:00 am </w:t>
            </w:r>
          </w:p>
          <w:p w14:paraId="64B88D6B" w14:textId="77777777" w:rsidR="0015390A" w:rsidRDefault="0015390A" w:rsidP="006336D6">
            <w:r>
              <w:t xml:space="preserve">Se entregan documentos en la DRSE   a las 11:00am </w:t>
            </w:r>
          </w:p>
          <w:p w14:paraId="3153E7C6" w14:textId="0B921602" w:rsidR="0015390A" w:rsidRDefault="0015390A" w:rsidP="006336D6">
            <w:r>
              <w:t>Atención ciudadana</w:t>
            </w:r>
          </w:p>
        </w:tc>
        <w:tc>
          <w:tcPr>
            <w:tcW w:w="1997" w:type="dxa"/>
          </w:tcPr>
          <w:p w14:paraId="470BC2D7" w14:textId="77777777" w:rsidR="00080BC3" w:rsidRDefault="0015390A" w:rsidP="006336D6">
            <w:r>
              <w:lastRenderedPageBreak/>
              <w:t xml:space="preserve">16– </w:t>
            </w:r>
          </w:p>
          <w:p w14:paraId="2DE63D12" w14:textId="77777777" w:rsidR="0015390A" w:rsidRDefault="0015390A" w:rsidP="006336D6">
            <w:r>
              <w:t>Atención ciudadana</w:t>
            </w:r>
          </w:p>
          <w:p w14:paraId="7AEF7436" w14:textId="6A3EDCD5" w:rsidR="0015390A" w:rsidRDefault="0015390A" w:rsidP="006336D6">
            <w:r>
              <w:t>Se reciben documentos del programa empleo temporal</w:t>
            </w:r>
          </w:p>
        </w:tc>
        <w:tc>
          <w:tcPr>
            <w:tcW w:w="2034" w:type="dxa"/>
          </w:tcPr>
          <w:p w14:paraId="4DB2969C" w14:textId="77777777" w:rsidR="00080BC3" w:rsidRDefault="0015390A" w:rsidP="006336D6">
            <w:r>
              <w:t xml:space="preserve">17- </w:t>
            </w:r>
          </w:p>
          <w:p w14:paraId="3D0B8D7A" w14:textId="58838610" w:rsidR="001476B1" w:rsidRDefault="0015390A" w:rsidP="006336D6">
            <w:r>
              <w:t xml:space="preserve">Se </w:t>
            </w:r>
            <w:r w:rsidR="001476B1">
              <w:t xml:space="preserve">solicitan </w:t>
            </w:r>
            <w:r>
              <w:t>gafetes</w:t>
            </w:r>
            <w:r w:rsidR="001476B1">
              <w:t xml:space="preserve"> para las personas de los puestos, para la entrada los baños </w:t>
            </w:r>
          </w:p>
          <w:p w14:paraId="4F4A414A" w14:textId="57953A40" w:rsidR="0015390A" w:rsidRDefault="001476B1" w:rsidP="006336D6">
            <w:r>
              <w:t>Se da atención ciudadana</w:t>
            </w:r>
            <w:r w:rsidR="0015390A">
              <w:t xml:space="preserve"> </w:t>
            </w:r>
          </w:p>
        </w:tc>
        <w:tc>
          <w:tcPr>
            <w:tcW w:w="1865" w:type="dxa"/>
          </w:tcPr>
          <w:p w14:paraId="058FC74D" w14:textId="77777777" w:rsidR="00080BC3" w:rsidRDefault="001476B1" w:rsidP="006336D6">
            <w:r>
              <w:t xml:space="preserve">18- </w:t>
            </w:r>
          </w:p>
          <w:p w14:paraId="6EB78F85" w14:textId="65412BA6" w:rsidR="001476B1" w:rsidRDefault="001476B1" w:rsidP="006336D6">
            <w:r>
              <w:t xml:space="preserve">Se comienza con el llenado en Excel apara las interesadas al empleo temporal </w:t>
            </w:r>
          </w:p>
        </w:tc>
      </w:tr>
      <w:tr w:rsidR="00080BC3" w14:paraId="501E6B13" w14:textId="77777777" w:rsidTr="00546417">
        <w:trPr>
          <w:trHeight w:val="1111"/>
        </w:trPr>
        <w:tc>
          <w:tcPr>
            <w:tcW w:w="2034" w:type="dxa"/>
          </w:tcPr>
          <w:p w14:paraId="142FE236" w14:textId="77777777" w:rsidR="00080BC3" w:rsidRDefault="001476B1" w:rsidP="006336D6">
            <w:r>
              <w:t>19-</w:t>
            </w:r>
          </w:p>
          <w:p w14:paraId="64AC62F0" w14:textId="77777777" w:rsidR="001476B1" w:rsidRDefault="001476B1" w:rsidP="006336D6">
            <w:r>
              <w:t>Acompaño a las personas del tianguis comunitario</w:t>
            </w:r>
          </w:p>
          <w:p w14:paraId="783555A7" w14:textId="42E85CD1" w:rsidR="001476B1" w:rsidRDefault="001476B1" w:rsidP="006336D6">
            <w:r>
              <w:t xml:space="preserve">Recojo los gafetes </w:t>
            </w:r>
          </w:p>
        </w:tc>
        <w:tc>
          <w:tcPr>
            <w:tcW w:w="1988" w:type="dxa"/>
          </w:tcPr>
          <w:p w14:paraId="61FA6373" w14:textId="77777777" w:rsidR="00080BC3" w:rsidRDefault="001476B1" w:rsidP="006336D6">
            <w:r>
              <w:t>20-</w:t>
            </w:r>
          </w:p>
          <w:p w14:paraId="123E053D" w14:textId="77777777" w:rsidR="001476B1" w:rsidRDefault="001476B1" w:rsidP="006336D6">
            <w:r>
              <w:t xml:space="preserve">Se entregan los gafetes a las personas de los puestos </w:t>
            </w:r>
          </w:p>
          <w:p w14:paraId="3123CCD3" w14:textId="16794C69" w:rsidR="001476B1" w:rsidRDefault="001476B1" w:rsidP="006336D6">
            <w:r>
              <w:t>Se le llamas a las personas interesadas al PET</w:t>
            </w:r>
          </w:p>
        </w:tc>
        <w:tc>
          <w:tcPr>
            <w:tcW w:w="2012" w:type="dxa"/>
          </w:tcPr>
          <w:p w14:paraId="40599774" w14:textId="77777777" w:rsidR="00080BC3" w:rsidRDefault="00080BC3" w:rsidP="006336D6">
            <w:r>
              <w:t>2</w:t>
            </w:r>
            <w:r w:rsidR="001476B1">
              <w:t>1-</w:t>
            </w:r>
          </w:p>
          <w:p w14:paraId="5750E139" w14:textId="5F6244E5" w:rsidR="001476B1" w:rsidRDefault="00213D47" w:rsidP="006336D6">
            <w:r>
              <w:t xml:space="preserve">Se da atención ciudadana </w:t>
            </w:r>
          </w:p>
          <w:p w14:paraId="57F9F642" w14:textId="41A6E398" w:rsidR="00213D47" w:rsidRDefault="00213D47" w:rsidP="006336D6">
            <w:r>
              <w:t xml:space="preserve">Se sacan copias para lo del PET y se le ayuda al llenado de papeles </w:t>
            </w:r>
          </w:p>
          <w:p w14:paraId="3A760434" w14:textId="0CEAA66C" w:rsidR="00213D47" w:rsidRDefault="00213D47" w:rsidP="006336D6">
            <w:r>
              <w:t xml:space="preserve">Miro lo de la ida a GDL en conjunto con la sindico Cristela </w:t>
            </w:r>
          </w:p>
          <w:p w14:paraId="20FF392E" w14:textId="7CFDA3C7" w:rsidR="00213D47" w:rsidRDefault="00213D47" w:rsidP="006336D6">
            <w:r>
              <w:t xml:space="preserve">Se realiza invitación personal a compañeros de la </w:t>
            </w:r>
            <w:r>
              <w:lastRenderedPageBreak/>
              <w:t>presidencia para la ida a GDL</w:t>
            </w:r>
          </w:p>
          <w:p w14:paraId="1320FF61" w14:textId="77777777" w:rsidR="00213D47" w:rsidRDefault="00213D47" w:rsidP="006336D6"/>
          <w:p w14:paraId="45757685" w14:textId="1DDD8C02" w:rsidR="00213D47" w:rsidRDefault="00213D47" w:rsidP="006336D6"/>
        </w:tc>
        <w:tc>
          <w:tcPr>
            <w:tcW w:w="2064" w:type="dxa"/>
          </w:tcPr>
          <w:p w14:paraId="51FC6E56" w14:textId="77777777" w:rsidR="00080BC3" w:rsidRDefault="00213D47" w:rsidP="006336D6">
            <w:r>
              <w:lastRenderedPageBreak/>
              <w:t>22-</w:t>
            </w:r>
          </w:p>
          <w:p w14:paraId="5B3278E4" w14:textId="77777777" w:rsidR="00213D47" w:rsidRDefault="00213D47" w:rsidP="006336D6">
            <w:r>
              <w:t>Se realiza lista de personas que viajaran a GDL</w:t>
            </w:r>
          </w:p>
          <w:p w14:paraId="2B86397C" w14:textId="77777777" w:rsidR="00213D47" w:rsidRDefault="00213D47" w:rsidP="006336D6">
            <w:r>
              <w:t>Miro lo de las matracas que necesitaran</w:t>
            </w:r>
          </w:p>
          <w:p w14:paraId="4650AB2D" w14:textId="7EE1D82B" w:rsidR="00213D47" w:rsidRDefault="00213D47" w:rsidP="006336D6">
            <w:r>
              <w:t xml:space="preserve">Confirmo hora de salida a GDL </w:t>
            </w:r>
          </w:p>
        </w:tc>
        <w:tc>
          <w:tcPr>
            <w:tcW w:w="1997" w:type="dxa"/>
          </w:tcPr>
          <w:p w14:paraId="052D2A1A" w14:textId="77777777" w:rsidR="00080BC3" w:rsidRDefault="00213D47" w:rsidP="006336D6">
            <w:r>
              <w:t>23-</w:t>
            </w:r>
          </w:p>
          <w:p w14:paraId="77D515E5" w14:textId="77777777" w:rsidR="00213D47" w:rsidRDefault="00213D47" w:rsidP="006336D6">
            <w:r>
              <w:t>Atención ciudadana</w:t>
            </w:r>
          </w:p>
          <w:p w14:paraId="5670B669" w14:textId="77777777" w:rsidR="00213D47" w:rsidRDefault="00213D47" w:rsidP="006336D6">
            <w:r>
              <w:t xml:space="preserve">Recojo matracas </w:t>
            </w:r>
          </w:p>
          <w:p w14:paraId="1FC3B58A" w14:textId="2A8A4AC9" w:rsidR="00563616" w:rsidRDefault="00563616" w:rsidP="006336D6">
            <w:r>
              <w:t>Se ayuda al llenado de documentos para lo del PET</w:t>
            </w:r>
          </w:p>
        </w:tc>
        <w:tc>
          <w:tcPr>
            <w:tcW w:w="2034" w:type="dxa"/>
          </w:tcPr>
          <w:p w14:paraId="026FDF3D" w14:textId="0B70DF13" w:rsidR="00080BC3" w:rsidRDefault="00213D47" w:rsidP="006336D6">
            <w:r>
              <w:t>24-</w:t>
            </w:r>
          </w:p>
          <w:p w14:paraId="169689A1" w14:textId="77777777" w:rsidR="00213D47" w:rsidRDefault="00213D47" w:rsidP="006336D6">
            <w:r>
              <w:t xml:space="preserve">Se otorga atención ciudadana </w:t>
            </w:r>
          </w:p>
          <w:p w14:paraId="3DDA8496" w14:textId="33F32F48" w:rsidR="00213D47" w:rsidRDefault="00563616" w:rsidP="006336D6">
            <w:r>
              <w:t>Se Completan</w:t>
            </w:r>
            <w:r w:rsidR="00213D47">
              <w:t xml:space="preserve"> todos los documentos sobre el PET</w:t>
            </w:r>
          </w:p>
          <w:p w14:paraId="321840F5" w14:textId="6DEF21FA" w:rsidR="00213D47" w:rsidRDefault="00213D47" w:rsidP="006336D6">
            <w:r>
              <w:t xml:space="preserve">Se atiende llamada de INEGI ( solicitan cuadro </w:t>
            </w:r>
            <w:r w:rsidR="00194AD2">
              <w:t>estadístico</w:t>
            </w:r>
            <w:r>
              <w:t xml:space="preserve"> </w:t>
            </w:r>
            <w:r w:rsidR="008C5559">
              <w:t xml:space="preserve"> sobre tianguis y mercados)</w:t>
            </w:r>
          </w:p>
        </w:tc>
        <w:tc>
          <w:tcPr>
            <w:tcW w:w="1865" w:type="dxa"/>
          </w:tcPr>
          <w:p w14:paraId="6D54EFB1" w14:textId="77777777" w:rsidR="00080BC3" w:rsidRDefault="008C5559" w:rsidP="006336D6">
            <w:r>
              <w:t>25-</w:t>
            </w:r>
          </w:p>
          <w:p w14:paraId="3F98AA65" w14:textId="335413ED" w:rsidR="008C5559" w:rsidRDefault="008C5559" w:rsidP="006336D6">
            <w:r>
              <w:t>A las 9:00 am Dirijo los honores a la bandera en Colotitlán.</w:t>
            </w:r>
          </w:p>
          <w:p w14:paraId="3B8D4337" w14:textId="66852364" w:rsidR="008C5559" w:rsidRDefault="008C5559" w:rsidP="006336D6">
            <w:r>
              <w:t xml:space="preserve">A las 6:00 pm soy maestra de ceremonias en evento cultural en Colotitlán </w:t>
            </w:r>
          </w:p>
          <w:p w14:paraId="1CAB98B5" w14:textId="77777777" w:rsidR="008C5559" w:rsidRDefault="008C5559" w:rsidP="006336D6"/>
          <w:p w14:paraId="6780B7F7" w14:textId="2EF31C7D" w:rsidR="008C5559" w:rsidRDefault="008C5559" w:rsidP="006336D6"/>
        </w:tc>
      </w:tr>
      <w:tr w:rsidR="00080BC3" w14:paraId="6CE3178C" w14:textId="77777777" w:rsidTr="00546417">
        <w:trPr>
          <w:trHeight w:val="985"/>
        </w:trPr>
        <w:tc>
          <w:tcPr>
            <w:tcW w:w="2034" w:type="dxa"/>
          </w:tcPr>
          <w:p w14:paraId="67827B2B" w14:textId="77777777" w:rsidR="00080BC3" w:rsidRDefault="008C5559" w:rsidP="006336D6">
            <w:r>
              <w:t>26-</w:t>
            </w:r>
          </w:p>
          <w:p w14:paraId="2F3761BC" w14:textId="04F424C1" w:rsidR="008C5559" w:rsidRDefault="008C5559" w:rsidP="006336D6">
            <w:r>
              <w:t>Participo en la degustación de la raicilla SAITE a las 9:00 am en Colotitlán</w:t>
            </w:r>
          </w:p>
          <w:p w14:paraId="39FEAAC5" w14:textId="342BA924" w:rsidR="008C5559" w:rsidRDefault="008C5559" w:rsidP="006336D6">
            <w:r>
              <w:t xml:space="preserve">Por parte de tarde 7:00 pm maestra de ceremonias en Colotitlán  </w:t>
            </w:r>
          </w:p>
        </w:tc>
        <w:tc>
          <w:tcPr>
            <w:tcW w:w="1988" w:type="dxa"/>
          </w:tcPr>
          <w:p w14:paraId="4A86F9D2" w14:textId="77777777" w:rsidR="00080BC3" w:rsidRDefault="008C5559" w:rsidP="006336D6">
            <w:r>
              <w:t>27-</w:t>
            </w:r>
          </w:p>
          <w:p w14:paraId="2E99452C" w14:textId="77777777" w:rsidR="008C5559" w:rsidRDefault="008C5559" w:rsidP="006336D6">
            <w:r>
              <w:t xml:space="preserve">Platico con el presidente para incluir el SAITE a las cajas </w:t>
            </w:r>
          </w:p>
          <w:p w14:paraId="25B80620" w14:textId="3C5C6D77" w:rsidR="008C5559" w:rsidRDefault="00A24BDD" w:rsidP="006336D6">
            <w:r>
              <w:t xml:space="preserve">Planteo </w:t>
            </w:r>
            <w:r w:rsidR="008C5559">
              <w:t xml:space="preserve">la ida a GDL </w:t>
            </w:r>
          </w:p>
          <w:p w14:paraId="760EB9A8" w14:textId="540C6F86" w:rsidR="00A24BDD" w:rsidRDefault="00A24BDD" w:rsidP="006336D6">
            <w:r>
              <w:t xml:space="preserve">Solicito cajas, galletas y chiles </w:t>
            </w:r>
          </w:p>
          <w:p w14:paraId="79EA0C7F" w14:textId="4A887011" w:rsidR="008C5559" w:rsidRDefault="008C5559" w:rsidP="006336D6">
            <w:r>
              <w:t xml:space="preserve">Maestra de ceremonias a las 7:00 pm en Colotitlán </w:t>
            </w:r>
          </w:p>
        </w:tc>
        <w:tc>
          <w:tcPr>
            <w:tcW w:w="2012" w:type="dxa"/>
          </w:tcPr>
          <w:p w14:paraId="7AC4C7C1" w14:textId="77777777" w:rsidR="00080BC3" w:rsidRDefault="00A24BDD" w:rsidP="006336D6">
            <w:r>
              <w:t>28-</w:t>
            </w:r>
          </w:p>
          <w:p w14:paraId="1E3719E9" w14:textId="4605D462" w:rsidR="00A24BDD" w:rsidRDefault="00A24BDD" w:rsidP="006336D6">
            <w:r>
              <w:t>Armo canasta con los productos adquiridos</w:t>
            </w:r>
          </w:p>
          <w:p w14:paraId="0103C461" w14:textId="68F62F00" w:rsidR="00A24BDD" w:rsidRDefault="00A24BDD" w:rsidP="006336D6">
            <w:r>
              <w:t xml:space="preserve">Se revisa página y llamo para dar seguimiento a lo de jóvenes construyendo el futuro, sin obtener resultados </w:t>
            </w:r>
          </w:p>
          <w:p w14:paraId="4776136D" w14:textId="77777777" w:rsidR="00265916" w:rsidRDefault="00265916" w:rsidP="006336D6"/>
          <w:p w14:paraId="22EE688A" w14:textId="48BD38C1" w:rsidR="00A24BDD" w:rsidRDefault="00A24BDD" w:rsidP="006336D6"/>
        </w:tc>
        <w:tc>
          <w:tcPr>
            <w:tcW w:w="2064" w:type="dxa"/>
          </w:tcPr>
          <w:p w14:paraId="713768DC" w14:textId="77777777" w:rsidR="00080BC3" w:rsidRDefault="00265916" w:rsidP="006336D6">
            <w:r>
              <w:t>29-</w:t>
            </w:r>
          </w:p>
          <w:p w14:paraId="5A15E655" w14:textId="77777777" w:rsidR="00265916" w:rsidRDefault="00265916" w:rsidP="006336D6">
            <w:r>
              <w:t xml:space="preserve">Maestra de ceremonias en la plaza principal a las 9:00am  </w:t>
            </w:r>
          </w:p>
          <w:p w14:paraId="0E7B27A0" w14:textId="77777777" w:rsidR="00265916" w:rsidRDefault="00265916" w:rsidP="006336D6">
            <w:r w:rsidRPr="00265916">
              <w:t>Atención ciudadana</w:t>
            </w:r>
          </w:p>
          <w:p w14:paraId="474E75F7" w14:textId="5DD0ED97" w:rsidR="00100DCD" w:rsidRDefault="00100DCD" w:rsidP="006336D6">
            <w:r>
              <w:t>Se les llama a 3 escuelas para pedir diagnóstico de mueble.</w:t>
            </w:r>
          </w:p>
          <w:p w14:paraId="2F2D281D" w14:textId="05E1ED04" w:rsidR="00100DCD" w:rsidRDefault="00100DCD" w:rsidP="006336D6"/>
        </w:tc>
        <w:tc>
          <w:tcPr>
            <w:tcW w:w="1997" w:type="dxa"/>
          </w:tcPr>
          <w:p w14:paraId="576257A0" w14:textId="77777777" w:rsidR="00080BC3" w:rsidRDefault="00100DCD" w:rsidP="006336D6">
            <w:r>
              <w:t xml:space="preserve">30- </w:t>
            </w:r>
          </w:p>
          <w:p w14:paraId="313D9D2C" w14:textId="3F5390D1" w:rsidR="00100DCD" w:rsidRDefault="00100DCD" w:rsidP="006336D6">
            <w:r>
              <w:t xml:space="preserve">Entrego en la Secretaria del trabajo del estado los documentos del programa PET </w:t>
            </w:r>
          </w:p>
          <w:p w14:paraId="726899ED" w14:textId="75E424AE" w:rsidR="00100DCD" w:rsidRDefault="00100DCD" w:rsidP="006336D6">
            <w:r>
              <w:t xml:space="preserve">Se recogen las tarjetas de INAPAN  </w:t>
            </w:r>
          </w:p>
        </w:tc>
        <w:tc>
          <w:tcPr>
            <w:tcW w:w="2034" w:type="dxa"/>
          </w:tcPr>
          <w:p w14:paraId="5B1661D8" w14:textId="144FBBCA" w:rsidR="00080BC3" w:rsidRDefault="00080BC3" w:rsidP="006336D6"/>
          <w:p w14:paraId="31E61E8C" w14:textId="285B8BFE" w:rsidR="00194AD2" w:rsidRDefault="00194AD2" w:rsidP="006336D6"/>
        </w:tc>
        <w:tc>
          <w:tcPr>
            <w:tcW w:w="1865" w:type="dxa"/>
          </w:tcPr>
          <w:p w14:paraId="642EA7AA" w14:textId="5807323E" w:rsidR="00080BC3" w:rsidRDefault="00080BC3" w:rsidP="006336D6"/>
        </w:tc>
      </w:tr>
      <w:tr w:rsidR="00080BC3" w14:paraId="5C429654" w14:textId="77777777" w:rsidTr="00546417">
        <w:trPr>
          <w:trHeight w:val="1097"/>
        </w:trPr>
        <w:tc>
          <w:tcPr>
            <w:tcW w:w="2034" w:type="dxa"/>
          </w:tcPr>
          <w:p w14:paraId="72B18E81" w14:textId="0EB4D26C" w:rsidR="00080BC3" w:rsidRDefault="00080BC3" w:rsidP="006336D6"/>
        </w:tc>
        <w:tc>
          <w:tcPr>
            <w:tcW w:w="1988" w:type="dxa"/>
          </w:tcPr>
          <w:p w14:paraId="20B4EFA3" w14:textId="77777777" w:rsidR="00080BC3" w:rsidRDefault="00080BC3" w:rsidP="006336D6"/>
        </w:tc>
        <w:tc>
          <w:tcPr>
            <w:tcW w:w="2012" w:type="dxa"/>
          </w:tcPr>
          <w:p w14:paraId="585A14F5" w14:textId="77777777" w:rsidR="00080BC3" w:rsidRDefault="00080BC3" w:rsidP="006336D6"/>
        </w:tc>
        <w:tc>
          <w:tcPr>
            <w:tcW w:w="2064" w:type="dxa"/>
          </w:tcPr>
          <w:p w14:paraId="12E2E58E" w14:textId="77777777" w:rsidR="00080BC3" w:rsidRDefault="00080BC3" w:rsidP="006336D6"/>
        </w:tc>
        <w:tc>
          <w:tcPr>
            <w:tcW w:w="1997" w:type="dxa"/>
          </w:tcPr>
          <w:p w14:paraId="258D374E" w14:textId="77777777" w:rsidR="00080BC3" w:rsidRDefault="00080BC3" w:rsidP="006336D6"/>
        </w:tc>
        <w:tc>
          <w:tcPr>
            <w:tcW w:w="2034" w:type="dxa"/>
          </w:tcPr>
          <w:p w14:paraId="358F6016" w14:textId="77777777" w:rsidR="00080BC3" w:rsidRDefault="00080BC3" w:rsidP="006336D6"/>
        </w:tc>
        <w:tc>
          <w:tcPr>
            <w:tcW w:w="1865" w:type="dxa"/>
          </w:tcPr>
          <w:p w14:paraId="58660109" w14:textId="77777777" w:rsidR="00080BC3" w:rsidRDefault="00080BC3" w:rsidP="006336D6"/>
        </w:tc>
      </w:tr>
    </w:tbl>
    <w:p w14:paraId="0C7D32EE" w14:textId="77777777" w:rsidR="00C44885" w:rsidRDefault="00C44885"/>
    <w:sectPr w:rsidR="00C44885" w:rsidSect="002962E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1A551" w14:textId="77777777" w:rsidR="008C176A" w:rsidRDefault="008C176A" w:rsidP="008C176A">
      <w:pPr>
        <w:spacing w:after="0" w:line="240" w:lineRule="auto"/>
      </w:pPr>
      <w:r>
        <w:separator/>
      </w:r>
    </w:p>
  </w:endnote>
  <w:endnote w:type="continuationSeparator" w:id="0">
    <w:p w14:paraId="4C7A0DA8" w14:textId="77777777" w:rsidR="008C176A" w:rsidRDefault="008C176A" w:rsidP="008C1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E2E4F" w14:textId="77777777" w:rsidR="008C176A" w:rsidRDefault="008C176A" w:rsidP="008C176A">
      <w:pPr>
        <w:spacing w:after="0" w:line="240" w:lineRule="auto"/>
      </w:pPr>
      <w:r>
        <w:separator/>
      </w:r>
    </w:p>
  </w:footnote>
  <w:footnote w:type="continuationSeparator" w:id="0">
    <w:p w14:paraId="1DF08F81" w14:textId="77777777" w:rsidR="008C176A" w:rsidRDefault="008C176A" w:rsidP="008C17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7CB3"/>
    <w:multiLevelType w:val="hybridMultilevel"/>
    <w:tmpl w:val="11E030E6"/>
    <w:lvl w:ilvl="0" w:tplc="AA26F6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946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BC3"/>
    <w:rsid w:val="00080BC3"/>
    <w:rsid w:val="00081489"/>
    <w:rsid w:val="00086244"/>
    <w:rsid w:val="00100DCD"/>
    <w:rsid w:val="001476B1"/>
    <w:rsid w:val="0015390A"/>
    <w:rsid w:val="00194AD2"/>
    <w:rsid w:val="001B586B"/>
    <w:rsid w:val="00213D47"/>
    <w:rsid w:val="00265916"/>
    <w:rsid w:val="00285425"/>
    <w:rsid w:val="00461B88"/>
    <w:rsid w:val="00546417"/>
    <w:rsid w:val="00563616"/>
    <w:rsid w:val="005D37BA"/>
    <w:rsid w:val="00730B8F"/>
    <w:rsid w:val="007A1FBD"/>
    <w:rsid w:val="008C176A"/>
    <w:rsid w:val="008C5559"/>
    <w:rsid w:val="008F0211"/>
    <w:rsid w:val="00A24BDD"/>
    <w:rsid w:val="00A305D7"/>
    <w:rsid w:val="00AB2E34"/>
    <w:rsid w:val="00BE5647"/>
    <w:rsid w:val="00C44885"/>
    <w:rsid w:val="00D06F4E"/>
    <w:rsid w:val="00D26BC5"/>
    <w:rsid w:val="00DC6594"/>
    <w:rsid w:val="00E71391"/>
    <w:rsid w:val="00EA54E8"/>
    <w:rsid w:val="00EF67AF"/>
    <w:rsid w:val="00F2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96BCD"/>
  <w15:chartTrackingRefBased/>
  <w15:docId w15:val="{C7E6B8DF-6492-4D32-9888-F0E93898A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BC3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80BC3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80BC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C17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176A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C17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176A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456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PRESIDENCIA TENAMAXTLÁN</dc:creator>
  <cp:keywords/>
  <dc:description/>
  <cp:lastModifiedBy>PRESIDENCIA TENAMAXTLÁN</cp:lastModifiedBy>
  <cp:revision>12</cp:revision>
  <dcterms:created xsi:type="dcterms:W3CDTF">2022-07-07T14:18:00Z</dcterms:created>
  <dcterms:modified xsi:type="dcterms:W3CDTF">2022-08-24T19:06:00Z</dcterms:modified>
</cp:coreProperties>
</file>