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EA" w:rsidRPr="00D435F8" w:rsidRDefault="00895F39">
      <w:pPr>
        <w:rPr>
          <w:b/>
        </w:rPr>
      </w:pPr>
      <w:r w:rsidRPr="00D435F8">
        <w:rPr>
          <w:b/>
        </w:rPr>
        <w:t>BITACORA MES DE Agosto  2022  C.C. Irma Carrillo Aguilar Encargada de Archivo Municipal  Ayuntamiento Tenamaxtlán, Jalisco 2021- 2024.</w:t>
      </w:r>
    </w:p>
    <w:tbl>
      <w:tblPr>
        <w:tblStyle w:val="Tablaconcuadrcula"/>
        <w:tblW w:w="0" w:type="auto"/>
        <w:tblLook w:val="04A0" w:firstRow="1" w:lastRow="0" w:firstColumn="1" w:lastColumn="0" w:noHBand="0" w:noVBand="1"/>
      </w:tblPr>
      <w:tblGrid>
        <w:gridCol w:w="13151"/>
        <w:gridCol w:w="38"/>
      </w:tblGrid>
      <w:tr w:rsidR="00EF6E89" w:rsidTr="00BE376D">
        <w:trPr>
          <w:gridAfter w:val="1"/>
          <w:wAfter w:w="38" w:type="dxa"/>
        </w:trPr>
        <w:tc>
          <w:tcPr>
            <w:tcW w:w="13151" w:type="dxa"/>
          </w:tcPr>
          <w:p w:rsidR="00EF6E89" w:rsidRPr="00D435F8" w:rsidRDefault="00EF6E89">
            <w:pPr>
              <w:rPr>
                <w:b/>
              </w:rPr>
            </w:pPr>
            <w:r w:rsidRPr="00D435F8">
              <w:rPr>
                <w:b/>
              </w:rPr>
              <w:t>SEMANA DEL 01 AL 05 DE AGOSTO 2022</w:t>
            </w:r>
          </w:p>
          <w:p w:rsidR="005412BA" w:rsidRDefault="005412BA"/>
        </w:tc>
      </w:tr>
      <w:tr w:rsidR="00EF6E89" w:rsidTr="00BE376D">
        <w:trPr>
          <w:gridAfter w:val="1"/>
          <w:wAfter w:w="38" w:type="dxa"/>
        </w:trPr>
        <w:tc>
          <w:tcPr>
            <w:tcW w:w="13151" w:type="dxa"/>
          </w:tcPr>
          <w:p w:rsidR="00EF6E89" w:rsidRPr="00D435F8" w:rsidRDefault="00EF6E89">
            <w:pPr>
              <w:rPr>
                <w:b/>
              </w:rPr>
            </w:pPr>
            <w:r w:rsidRPr="00AE466F">
              <w:rPr>
                <w:b/>
              </w:rPr>
              <w:t xml:space="preserve">Secretaria General y </w:t>
            </w:r>
            <w:r w:rsidRPr="00D435F8">
              <w:rPr>
                <w:b/>
              </w:rPr>
              <w:t>Sindico  Se revisaron 2 libros No. 111 y 112 Escrituras de CORET Y libro No.113 Convenio de Concentración Obra de Infraestructura Rural 2011.</w:t>
            </w:r>
          </w:p>
          <w:p w:rsidR="00EF6E89" w:rsidRPr="00D435F8" w:rsidRDefault="00EF6E89">
            <w:pPr>
              <w:rPr>
                <w:b/>
              </w:rPr>
            </w:pPr>
            <w:r w:rsidRPr="00D435F8">
              <w:rPr>
                <w:b/>
              </w:rPr>
              <w:t xml:space="preserve">Secretaría General y Sindico </w:t>
            </w:r>
            <w:r w:rsidR="004A27E1" w:rsidRPr="00D435F8">
              <w:rPr>
                <w:b/>
              </w:rPr>
              <w:t xml:space="preserve"> Se revisaron Libros No. 51 al 57 Convenio General de Colaboración de Servicio Social, Convenio SEDESOL, Pozo Profundo, Convenio de Seguridad Pública Informe de Noviembre de Seguridad Pública 2010, Contrato de Asociación El Carrizal, Contrato de Obra de Pozo Profundo .</w:t>
            </w:r>
          </w:p>
          <w:p w:rsidR="004A27E1" w:rsidRPr="00D435F8" w:rsidRDefault="005412BA">
            <w:pPr>
              <w:rPr>
                <w:b/>
              </w:rPr>
            </w:pPr>
            <w:r w:rsidRPr="00D435F8">
              <w:rPr>
                <w:b/>
              </w:rPr>
              <w:t>Secretaría General y Síndico Se revisa Libro No. 114 2do. Informe de Gobierno, de diferentes Áreas  Año 2011.</w:t>
            </w:r>
          </w:p>
          <w:p w:rsidR="005412BA" w:rsidRDefault="005412BA">
            <w:r w:rsidRPr="00D435F8">
              <w:rPr>
                <w:b/>
              </w:rPr>
              <w:t>Apoyo al Instituto de la Mujer en el Casino Tenamaxtlán 03 de Agosto del 2022.</w:t>
            </w:r>
            <w:r>
              <w:t xml:space="preserve"> </w:t>
            </w:r>
          </w:p>
        </w:tc>
      </w:tr>
      <w:tr w:rsidR="005412BA" w:rsidTr="00BE376D">
        <w:tc>
          <w:tcPr>
            <w:tcW w:w="13189" w:type="dxa"/>
            <w:gridSpan w:val="2"/>
          </w:tcPr>
          <w:p w:rsidR="005412BA" w:rsidRPr="00D435F8" w:rsidRDefault="005412BA">
            <w:pPr>
              <w:rPr>
                <w:b/>
              </w:rPr>
            </w:pPr>
            <w:r w:rsidRPr="00D435F8">
              <w:rPr>
                <w:b/>
              </w:rPr>
              <w:t>SEMANA DEL 08 AL 12 de agosto de 2022.</w:t>
            </w:r>
          </w:p>
          <w:p w:rsidR="005412BA" w:rsidRDefault="005412BA"/>
        </w:tc>
      </w:tr>
      <w:tr w:rsidR="005412BA" w:rsidTr="00BE376D">
        <w:tc>
          <w:tcPr>
            <w:tcW w:w="13189" w:type="dxa"/>
            <w:gridSpan w:val="2"/>
          </w:tcPr>
          <w:p w:rsidR="00AE466F" w:rsidRDefault="00AE466F">
            <w:r w:rsidRPr="00AE466F">
              <w:rPr>
                <w:b/>
              </w:rPr>
              <w:t>Secretaría General y Síndico</w:t>
            </w:r>
            <w:r>
              <w:t>, Se  entregó el Primer Informe  del 01 de Octubre del 2021 al 08 de Agosto 2022. Se revisaron Libros del 58 al 63 del año 2010</w:t>
            </w:r>
            <w:r w:rsidR="009C451E">
              <w:t>.</w:t>
            </w:r>
          </w:p>
          <w:p w:rsidR="009C451E" w:rsidRPr="00D435F8" w:rsidRDefault="009C451E">
            <w:pPr>
              <w:rPr>
                <w:b/>
              </w:rPr>
            </w:pPr>
            <w:r w:rsidRPr="009C451E">
              <w:rPr>
                <w:b/>
              </w:rPr>
              <w:t xml:space="preserve">Secretaría General y </w:t>
            </w:r>
            <w:r w:rsidR="0009537E" w:rsidRPr="009C451E">
              <w:rPr>
                <w:b/>
              </w:rPr>
              <w:t>Síndico</w:t>
            </w:r>
            <w:r>
              <w:rPr>
                <w:b/>
              </w:rPr>
              <w:t xml:space="preserve">, </w:t>
            </w:r>
            <w:r w:rsidRPr="00D435F8">
              <w:rPr>
                <w:b/>
              </w:rPr>
              <w:t xml:space="preserve">Se empezó Libro 115 Proyecto Consejo Ciudadano, y </w:t>
            </w:r>
            <w:r w:rsidR="004D2F97" w:rsidRPr="00D435F8">
              <w:rPr>
                <w:b/>
              </w:rPr>
              <w:t xml:space="preserve">mantenimiento </w:t>
            </w:r>
            <w:r w:rsidR="0009537E" w:rsidRPr="00D435F8">
              <w:rPr>
                <w:b/>
              </w:rPr>
              <w:t>del</w:t>
            </w:r>
            <w:r w:rsidR="004D2F97" w:rsidRPr="00D435F8">
              <w:rPr>
                <w:b/>
              </w:rPr>
              <w:t xml:space="preserve"> Casa de la Cultura 2011.</w:t>
            </w:r>
          </w:p>
          <w:p w:rsidR="004D2F97" w:rsidRPr="00D435F8" w:rsidRDefault="004D2F97">
            <w:pPr>
              <w:rPr>
                <w:b/>
              </w:rPr>
            </w:pPr>
            <w:r w:rsidRPr="00D435F8">
              <w:rPr>
                <w:b/>
              </w:rPr>
              <w:t xml:space="preserve">Secretaría General y Sindico, Se </w:t>
            </w:r>
            <w:r w:rsidR="0069762E" w:rsidRPr="00D435F8">
              <w:rPr>
                <w:b/>
              </w:rPr>
              <w:t xml:space="preserve">terminó el Libro, No 115 2011, </w:t>
            </w:r>
            <w:r w:rsidRPr="00D435F8">
              <w:rPr>
                <w:b/>
              </w:rPr>
              <w:t xml:space="preserve"> rotularlos para su resguardo </w:t>
            </w:r>
            <w:r w:rsidR="0009537E" w:rsidRPr="00D435F8">
              <w:rPr>
                <w:b/>
              </w:rPr>
              <w:t>Archivístico</w:t>
            </w:r>
          </w:p>
          <w:p w:rsidR="0069762E" w:rsidRPr="00D435F8" w:rsidRDefault="0069762E">
            <w:pPr>
              <w:rPr>
                <w:b/>
              </w:rPr>
            </w:pPr>
            <w:r w:rsidRPr="00D435F8">
              <w:rPr>
                <w:b/>
              </w:rPr>
              <w:t>Secretaría General y Sindico Se terminó los libros del 01 al 20 del año 2010.</w:t>
            </w:r>
          </w:p>
          <w:p w:rsidR="008353D2" w:rsidRPr="008353D2" w:rsidRDefault="0069762E">
            <w:pPr>
              <w:rPr>
                <w:b/>
              </w:rPr>
            </w:pPr>
            <w:r w:rsidRPr="00D435F8">
              <w:rPr>
                <w:b/>
              </w:rPr>
              <w:t xml:space="preserve">Oficialía Mayor </w:t>
            </w:r>
            <w:r w:rsidR="00BE376D" w:rsidRPr="00D435F8">
              <w:rPr>
                <w:b/>
              </w:rPr>
              <w:t xml:space="preserve">Se terminó Libro 07 </w:t>
            </w:r>
            <w:r w:rsidR="008353D2">
              <w:rPr>
                <w:b/>
              </w:rPr>
              <w:t>Incapacidades del Personal 2011</w:t>
            </w:r>
          </w:p>
        </w:tc>
      </w:tr>
      <w:tr w:rsidR="00BE376D" w:rsidTr="00BE376D">
        <w:tc>
          <w:tcPr>
            <w:tcW w:w="13146" w:type="dxa"/>
            <w:gridSpan w:val="2"/>
          </w:tcPr>
          <w:p w:rsidR="00BE376D" w:rsidRDefault="00BE376D">
            <w:r w:rsidRPr="00D435F8">
              <w:rPr>
                <w:b/>
              </w:rPr>
              <w:t>SEMANA DE</w:t>
            </w:r>
            <w:r w:rsidR="00E26622" w:rsidRPr="00D435F8">
              <w:rPr>
                <w:b/>
              </w:rPr>
              <w:t xml:space="preserve">L </w:t>
            </w:r>
            <w:r w:rsidRPr="00D435F8">
              <w:rPr>
                <w:b/>
              </w:rPr>
              <w:t>15 AL 19 DE AGOSTO 2022</w:t>
            </w:r>
            <w:r>
              <w:t>.</w:t>
            </w:r>
          </w:p>
          <w:p w:rsidR="00BE376D" w:rsidRDefault="00BE376D"/>
        </w:tc>
      </w:tr>
      <w:tr w:rsidR="00BE376D" w:rsidTr="00BE376D">
        <w:tc>
          <w:tcPr>
            <w:tcW w:w="13146" w:type="dxa"/>
            <w:gridSpan w:val="2"/>
          </w:tcPr>
          <w:p w:rsidR="00BE376D" w:rsidRDefault="00BE376D">
            <w:pPr>
              <w:rPr>
                <w:b/>
              </w:rPr>
            </w:pPr>
            <w:r w:rsidRPr="00C970D4">
              <w:rPr>
                <w:b/>
              </w:rPr>
              <w:t>Secretaría General y Sindico</w:t>
            </w:r>
            <w:r>
              <w:rPr>
                <w:b/>
              </w:rPr>
              <w:t xml:space="preserve"> </w:t>
            </w:r>
            <w:r w:rsidR="00C970D4">
              <w:rPr>
                <w:b/>
              </w:rPr>
              <w:t xml:space="preserve">Se Terminaron 13 Libros del 21 al 33 para resguardo, Reunión 2:00 pm. en el Auditorio Municipal </w:t>
            </w:r>
          </w:p>
          <w:p w:rsidR="00C970D4" w:rsidRDefault="00C970D4">
            <w:pPr>
              <w:rPr>
                <w:b/>
              </w:rPr>
            </w:pPr>
            <w:r>
              <w:rPr>
                <w:b/>
              </w:rPr>
              <w:t xml:space="preserve">Agenda desde lo  Local Se empezó el Libro N0 02 </w:t>
            </w:r>
          </w:p>
          <w:p w:rsidR="00C970D4" w:rsidRDefault="00C970D4">
            <w:pPr>
              <w:rPr>
                <w:b/>
              </w:rPr>
            </w:pPr>
            <w:r>
              <w:rPr>
                <w:b/>
              </w:rPr>
              <w:t>Secretaría General  y Sindico Se terminaron 17 Libros del No 34 al 50 para Resguardo.</w:t>
            </w:r>
          </w:p>
          <w:p w:rsidR="00C970D4" w:rsidRDefault="00C970D4">
            <w:pPr>
              <w:rPr>
                <w:b/>
              </w:rPr>
            </w:pPr>
            <w:r>
              <w:rPr>
                <w:b/>
              </w:rPr>
              <w:t>Agenda desde lo Local Continuar con el Libro N0 02.</w:t>
            </w:r>
          </w:p>
          <w:p w:rsidR="00C970D4" w:rsidRDefault="00C970D4">
            <w:pPr>
              <w:rPr>
                <w:b/>
              </w:rPr>
            </w:pPr>
            <w:r>
              <w:rPr>
                <w:b/>
              </w:rPr>
              <w:t>Secretaría General y Sindico Se terminaron 13 libros del 51 al 63 para su Resguardo</w:t>
            </w:r>
            <w:r w:rsidR="00E26622">
              <w:rPr>
                <w:b/>
              </w:rPr>
              <w:t>.</w:t>
            </w:r>
          </w:p>
          <w:p w:rsidR="00E26622" w:rsidRDefault="00E26622">
            <w:pPr>
              <w:rPr>
                <w:b/>
              </w:rPr>
            </w:pPr>
            <w:r>
              <w:rPr>
                <w:b/>
              </w:rPr>
              <w:t>Agenda desde lo Local Se terminó Libro 02</w:t>
            </w:r>
          </w:p>
          <w:p w:rsidR="00E26622" w:rsidRDefault="00E26622">
            <w:pPr>
              <w:rPr>
                <w:b/>
              </w:rPr>
            </w:pPr>
            <w:r>
              <w:rPr>
                <w:b/>
              </w:rPr>
              <w:t xml:space="preserve">Oficialía Mayor revisar y clasificar Documentos Elaborar Directorio de empleados del Ayuntamiento.  </w:t>
            </w:r>
          </w:p>
          <w:p w:rsidR="00E26622" w:rsidRDefault="00E26622">
            <w:pPr>
              <w:rPr>
                <w:b/>
              </w:rPr>
            </w:pPr>
            <w:r>
              <w:rPr>
                <w:b/>
              </w:rPr>
              <w:t xml:space="preserve">Promoción Económica Se terminó Libro No. 01 </w:t>
            </w:r>
          </w:p>
          <w:p w:rsidR="00E26622" w:rsidRDefault="00E26622">
            <w:pPr>
              <w:rPr>
                <w:b/>
              </w:rPr>
            </w:pPr>
            <w:r>
              <w:rPr>
                <w:b/>
              </w:rPr>
              <w:t>Hacienda Municipal Se terminó Libro 01 Estados de Cuenta.</w:t>
            </w:r>
          </w:p>
          <w:p w:rsidR="00E26622" w:rsidRDefault="003751F3">
            <w:pPr>
              <w:rPr>
                <w:b/>
              </w:rPr>
            </w:pPr>
            <w:r>
              <w:rPr>
                <w:b/>
              </w:rPr>
              <w:t>Oficialía Mayor Se revisó 05 Libros 2010.</w:t>
            </w:r>
          </w:p>
          <w:p w:rsidR="008353D2" w:rsidRPr="00BE376D" w:rsidRDefault="003751F3">
            <w:pPr>
              <w:rPr>
                <w:b/>
              </w:rPr>
            </w:pPr>
            <w:r>
              <w:rPr>
                <w:b/>
              </w:rPr>
              <w:t>Clasificó Documentos, DIF, Desarrollo Social, Secretaría General y Sindicatura 2011.</w:t>
            </w:r>
          </w:p>
        </w:tc>
      </w:tr>
    </w:tbl>
    <w:p w:rsidR="00895F39" w:rsidRDefault="00895F39"/>
    <w:tbl>
      <w:tblPr>
        <w:tblStyle w:val="Tablaconcuadrcula"/>
        <w:tblW w:w="0" w:type="auto"/>
        <w:tblLook w:val="04A0" w:firstRow="1" w:lastRow="0" w:firstColumn="1" w:lastColumn="0" w:noHBand="0" w:noVBand="1"/>
      </w:tblPr>
      <w:tblGrid>
        <w:gridCol w:w="13146"/>
        <w:gridCol w:w="38"/>
      </w:tblGrid>
      <w:tr w:rsidR="003751F3" w:rsidRPr="00D435F8" w:rsidTr="003751F3">
        <w:trPr>
          <w:gridAfter w:val="1"/>
          <w:wAfter w:w="38" w:type="dxa"/>
        </w:trPr>
        <w:tc>
          <w:tcPr>
            <w:tcW w:w="13146" w:type="dxa"/>
          </w:tcPr>
          <w:p w:rsidR="003751F3" w:rsidRDefault="003751F3">
            <w:pPr>
              <w:rPr>
                <w:b/>
              </w:rPr>
            </w:pPr>
            <w:r w:rsidRPr="00D435F8">
              <w:rPr>
                <w:b/>
              </w:rPr>
              <w:t>SEMANA DEL 22 al 26 de agosto de 2022</w:t>
            </w:r>
          </w:p>
          <w:p w:rsidR="008353D2" w:rsidRPr="00D435F8" w:rsidRDefault="008353D2">
            <w:pPr>
              <w:rPr>
                <w:b/>
              </w:rPr>
            </w:pPr>
          </w:p>
        </w:tc>
      </w:tr>
      <w:tr w:rsidR="003751F3" w:rsidRPr="00D435F8" w:rsidTr="003751F3">
        <w:trPr>
          <w:gridAfter w:val="1"/>
          <w:wAfter w:w="38" w:type="dxa"/>
        </w:trPr>
        <w:tc>
          <w:tcPr>
            <w:tcW w:w="13146" w:type="dxa"/>
          </w:tcPr>
          <w:p w:rsidR="003751F3" w:rsidRPr="00D435F8" w:rsidRDefault="003751F3">
            <w:pPr>
              <w:rPr>
                <w:b/>
              </w:rPr>
            </w:pPr>
            <w:r w:rsidRPr="00D435F8">
              <w:rPr>
                <w:b/>
              </w:rPr>
              <w:t>Oficialía Mayor Se terminó 05 Libros del 2010.</w:t>
            </w:r>
          </w:p>
          <w:p w:rsidR="003751F3" w:rsidRPr="00D435F8" w:rsidRDefault="003751F3">
            <w:pPr>
              <w:rPr>
                <w:b/>
              </w:rPr>
            </w:pPr>
            <w:r w:rsidRPr="00D435F8">
              <w:rPr>
                <w:b/>
              </w:rPr>
              <w:t>Juez Municipal</w:t>
            </w:r>
            <w:r w:rsidR="00143F77" w:rsidRPr="00D435F8">
              <w:rPr>
                <w:b/>
              </w:rPr>
              <w:t xml:space="preserve"> 2010 se revisó 02 Libros </w:t>
            </w:r>
          </w:p>
          <w:p w:rsidR="00143F77" w:rsidRPr="00D435F8" w:rsidRDefault="00143F77">
            <w:pPr>
              <w:rPr>
                <w:b/>
              </w:rPr>
            </w:pPr>
            <w:r w:rsidRPr="00D435F8">
              <w:rPr>
                <w:b/>
              </w:rPr>
              <w:t>Secretaría General y Sindico  Se revisó  un Libro No. 64 del año 2010, y se terminó</w:t>
            </w:r>
          </w:p>
          <w:p w:rsidR="003C2FF6" w:rsidRPr="00D435F8" w:rsidRDefault="00143F77">
            <w:pPr>
              <w:rPr>
                <w:b/>
              </w:rPr>
            </w:pPr>
            <w:r w:rsidRPr="00D435F8">
              <w:rPr>
                <w:b/>
              </w:rPr>
              <w:t>Secretaría General y Sindico</w:t>
            </w:r>
            <w:r w:rsidR="003C2FF6" w:rsidRPr="00D435F8">
              <w:rPr>
                <w:b/>
              </w:rPr>
              <w:t xml:space="preserve"> Se revisó Libro No, 116.</w:t>
            </w:r>
          </w:p>
          <w:p w:rsidR="003C2FF6" w:rsidRPr="00D435F8" w:rsidRDefault="003C2FF6">
            <w:pPr>
              <w:rPr>
                <w:b/>
              </w:rPr>
            </w:pPr>
            <w:r w:rsidRPr="00D435F8">
              <w:rPr>
                <w:b/>
              </w:rPr>
              <w:t>Se solicitó de Tesorería buscar copias de recibos oficiales de pago del Agua Potable de los años 2016, 2017, 2018 2019 2020.</w:t>
            </w:r>
          </w:p>
          <w:p w:rsidR="003C2FF6" w:rsidRPr="00D435F8" w:rsidRDefault="003C2FF6">
            <w:pPr>
              <w:rPr>
                <w:b/>
              </w:rPr>
            </w:pPr>
            <w:r w:rsidRPr="00D435F8">
              <w:rPr>
                <w:b/>
              </w:rPr>
              <w:t>Organizar Archivos de Oficios enviados y recibidos.</w:t>
            </w:r>
          </w:p>
          <w:p w:rsidR="003C2FF6" w:rsidRPr="00D435F8" w:rsidRDefault="003C2FF6">
            <w:pPr>
              <w:rPr>
                <w:b/>
              </w:rPr>
            </w:pPr>
            <w:r w:rsidRPr="00D435F8">
              <w:rPr>
                <w:b/>
              </w:rPr>
              <w:t xml:space="preserve">Secretaría General y Sindico Se terminó el Libro No.116 </w:t>
            </w:r>
          </w:p>
          <w:p w:rsidR="003C2FF6" w:rsidRPr="00D435F8" w:rsidRDefault="003C2FF6">
            <w:pPr>
              <w:rPr>
                <w:b/>
              </w:rPr>
            </w:pPr>
            <w:r w:rsidRPr="00D435F8">
              <w:rPr>
                <w:b/>
              </w:rPr>
              <w:t>Juez Municipal Se terminó 02 libros 01 y 02 del año 2010.</w:t>
            </w:r>
          </w:p>
          <w:p w:rsidR="003C2FF6" w:rsidRPr="00D435F8" w:rsidRDefault="003C2FF6">
            <w:pPr>
              <w:rPr>
                <w:b/>
              </w:rPr>
            </w:pPr>
            <w:r w:rsidRPr="00D435F8">
              <w:rPr>
                <w:b/>
              </w:rPr>
              <w:t>Organizar Bitácora Agosto 2022 para Transparencia.</w:t>
            </w:r>
          </w:p>
          <w:p w:rsidR="00143F77" w:rsidRPr="00D435F8" w:rsidRDefault="00143F77">
            <w:pPr>
              <w:rPr>
                <w:b/>
              </w:rPr>
            </w:pPr>
            <w:r w:rsidRPr="00D435F8">
              <w:rPr>
                <w:b/>
              </w:rPr>
              <w:t xml:space="preserve"> </w:t>
            </w:r>
            <w:r w:rsidR="00472E67" w:rsidRPr="00D435F8">
              <w:rPr>
                <w:b/>
              </w:rPr>
              <w:t>Oficialía Mayor Se empezó Libro No. 08 2011 Asuntos Varios: Cotizaciones Nóminas entregadas 2011 Solicitudes y Oficios.</w:t>
            </w:r>
          </w:p>
          <w:p w:rsidR="00472E67" w:rsidRPr="00D435F8" w:rsidRDefault="00472E67">
            <w:pPr>
              <w:rPr>
                <w:b/>
              </w:rPr>
            </w:pPr>
            <w:r w:rsidRPr="00D435F8">
              <w:rPr>
                <w:b/>
              </w:rPr>
              <w:t>Seguridad Pública Revisar Documentos 2010</w:t>
            </w:r>
          </w:p>
          <w:p w:rsidR="0049477A" w:rsidRDefault="00472E67">
            <w:pPr>
              <w:rPr>
                <w:b/>
              </w:rPr>
            </w:pPr>
            <w:r w:rsidRPr="00D435F8">
              <w:rPr>
                <w:b/>
              </w:rPr>
              <w:t>Oficialía Mayor Continuar con el Libro No. 08</w:t>
            </w:r>
            <w:r w:rsidR="0049477A" w:rsidRPr="00D435F8">
              <w:rPr>
                <w:b/>
              </w:rPr>
              <w:t xml:space="preserve"> </w:t>
            </w:r>
          </w:p>
          <w:p w:rsidR="008353D2" w:rsidRPr="00D435F8" w:rsidRDefault="008353D2">
            <w:pPr>
              <w:rPr>
                <w:b/>
              </w:rPr>
            </w:pPr>
          </w:p>
        </w:tc>
      </w:tr>
      <w:tr w:rsidR="0049477A" w:rsidRPr="00D435F8" w:rsidTr="0049477A">
        <w:tc>
          <w:tcPr>
            <w:tcW w:w="13146" w:type="dxa"/>
            <w:gridSpan w:val="2"/>
          </w:tcPr>
          <w:p w:rsidR="0049477A" w:rsidRDefault="0049477A">
            <w:pPr>
              <w:rPr>
                <w:b/>
              </w:rPr>
            </w:pPr>
            <w:r w:rsidRPr="00D435F8">
              <w:rPr>
                <w:b/>
              </w:rPr>
              <w:t>SEMANA DIAS FALTANTES 29 30 31 AGOSTO 2022</w:t>
            </w:r>
          </w:p>
          <w:p w:rsidR="008353D2" w:rsidRPr="00D435F8" w:rsidRDefault="008353D2">
            <w:pPr>
              <w:rPr>
                <w:b/>
              </w:rPr>
            </w:pPr>
          </w:p>
        </w:tc>
      </w:tr>
      <w:tr w:rsidR="0049477A" w:rsidRPr="00D435F8" w:rsidTr="0049477A">
        <w:tc>
          <w:tcPr>
            <w:tcW w:w="13146" w:type="dxa"/>
            <w:gridSpan w:val="2"/>
          </w:tcPr>
          <w:p w:rsidR="0049477A" w:rsidRPr="00D435F8" w:rsidRDefault="0049477A">
            <w:pPr>
              <w:rPr>
                <w:b/>
              </w:rPr>
            </w:pPr>
            <w:r w:rsidRPr="00D435F8">
              <w:rPr>
                <w:b/>
              </w:rPr>
              <w:t>Seguridad Pública  Revisar Documentos 2010 Expedientes  de Detenidos, Denuncias, Parte Informativo.</w:t>
            </w:r>
          </w:p>
          <w:p w:rsidR="0049477A" w:rsidRPr="00D435F8" w:rsidRDefault="0049477A">
            <w:pPr>
              <w:rPr>
                <w:b/>
              </w:rPr>
            </w:pPr>
            <w:r w:rsidRPr="00D435F8">
              <w:rPr>
                <w:b/>
              </w:rPr>
              <w:t xml:space="preserve">Oficialía Mayor continuar con el Libro 08 </w:t>
            </w:r>
          </w:p>
          <w:p w:rsidR="0049477A" w:rsidRDefault="0049477A">
            <w:pPr>
              <w:rPr>
                <w:b/>
              </w:rPr>
            </w:pPr>
            <w:r w:rsidRPr="00D435F8">
              <w:rPr>
                <w:b/>
              </w:rPr>
              <w:t xml:space="preserve">Elaborar Bitácora </w:t>
            </w:r>
            <w:r w:rsidR="00D435F8" w:rsidRPr="00D435F8">
              <w:rPr>
                <w:b/>
              </w:rPr>
              <w:t>del mes de Agosto y Gráfica e Informe trimestral  de Junio Julio y Agosto 2022.</w:t>
            </w:r>
          </w:p>
          <w:p w:rsidR="008353D2" w:rsidRPr="00D435F8" w:rsidRDefault="008353D2">
            <w:pPr>
              <w:rPr>
                <w:b/>
              </w:rPr>
            </w:pPr>
          </w:p>
        </w:tc>
      </w:tr>
    </w:tbl>
    <w:p w:rsidR="00D435F8" w:rsidRDefault="00D435F8" w:rsidP="00D435F8">
      <w:pPr>
        <w:tabs>
          <w:tab w:val="left" w:pos="5074"/>
        </w:tabs>
        <w:rPr>
          <w:b/>
        </w:rPr>
      </w:pPr>
    </w:p>
    <w:p w:rsidR="00D435F8" w:rsidRDefault="00D435F8" w:rsidP="00D435F8">
      <w:pPr>
        <w:tabs>
          <w:tab w:val="left" w:pos="5074"/>
        </w:tabs>
        <w:rPr>
          <w:b/>
        </w:rPr>
      </w:pPr>
    </w:p>
    <w:p w:rsidR="00D435F8" w:rsidRDefault="00D435F8" w:rsidP="00D435F8">
      <w:pPr>
        <w:tabs>
          <w:tab w:val="left" w:pos="5074"/>
        </w:tabs>
        <w:rPr>
          <w:b/>
        </w:rPr>
      </w:pPr>
      <w:bookmarkStart w:id="0" w:name="_GoBack"/>
      <w:bookmarkEnd w:id="0"/>
    </w:p>
    <w:p w:rsidR="00D435F8" w:rsidRDefault="00D435F8" w:rsidP="00D435F8">
      <w:pPr>
        <w:tabs>
          <w:tab w:val="left" w:pos="5074"/>
        </w:tabs>
        <w:rPr>
          <w:b/>
        </w:rPr>
      </w:pPr>
    </w:p>
    <w:p w:rsidR="00E26622" w:rsidRPr="00D435F8" w:rsidRDefault="00D435F8" w:rsidP="00D435F8">
      <w:pPr>
        <w:tabs>
          <w:tab w:val="left" w:pos="5074"/>
        </w:tabs>
        <w:rPr>
          <w:b/>
        </w:rPr>
      </w:pPr>
      <w:r>
        <w:rPr>
          <w:b/>
        </w:rPr>
        <w:t>C.c.p. Archivo.</w:t>
      </w:r>
      <w:r w:rsidRPr="00D435F8">
        <w:rPr>
          <w:b/>
        </w:rPr>
        <w:tab/>
      </w:r>
    </w:p>
    <w:sectPr w:rsidR="00E26622" w:rsidRPr="00D435F8" w:rsidSect="00895F39">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39"/>
    <w:rsid w:val="00020FCC"/>
    <w:rsid w:val="0009537E"/>
    <w:rsid w:val="00143F77"/>
    <w:rsid w:val="003751F3"/>
    <w:rsid w:val="003C2FF6"/>
    <w:rsid w:val="00472E67"/>
    <w:rsid w:val="0049477A"/>
    <w:rsid w:val="004A27E1"/>
    <w:rsid w:val="004D2F97"/>
    <w:rsid w:val="005412BA"/>
    <w:rsid w:val="00634201"/>
    <w:rsid w:val="0069762E"/>
    <w:rsid w:val="008353D2"/>
    <w:rsid w:val="00895F39"/>
    <w:rsid w:val="008E5B77"/>
    <w:rsid w:val="009C451E"/>
    <w:rsid w:val="00AE466F"/>
    <w:rsid w:val="00BE376D"/>
    <w:rsid w:val="00C970D4"/>
    <w:rsid w:val="00D435F8"/>
    <w:rsid w:val="00E26622"/>
    <w:rsid w:val="00EF6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F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F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514</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6</cp:revision>
  <dcterms:created xsi:type="dcterms:W3CDTF">2022-08-31T18:14:00Z</dcterms:created>
  <dcterms:modified xsi:type="dcterms:W3CDTF">2022-09-04T19:15:00Z</dcterms:modified>
</cp:coreProperties>
</file>